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941100" w:rsidRPr="000D6499" w:rsidTr="00967A90">
        <w:trPr>
          <w:trHeight w:val="1543"/>
          <w:jc w:val="center"/>
        </w:trPr>
        <w:tc>
          <w:tcPr>
            <w:tcW w:w="9970" w:type="dxa"/>
          </w:tcPr>
          <w:p w:rsidR="00941100" w:rsidRPr="000D6499" w:rsidRDefault="00941100" w:rsidP="00967A90">
            <w:pPr>
              <w:tabs>
                <w:tab w:val="left" w:pos="1848"/>
              </w:tabs>
              <w:jc w:val="center"/>
              <w:rPr>
                <w:sz w:val="28"/>
                <w:szCs w:val="28"/>
              </w:rPr>
            </w:pPr>
            <w:r w:rsidRPr="000D6499">
              <w:rPr>
                <w:sz w:val="28"/>
                <w:szCs w:val="28"/>
              </w:rPr>
              <w:t>Официальное издание муниципального образования «</w:t>
            </w:r>
            <w:proofErr w:type="spellStart"/>
            <w:r w:rsidRPr="000D6499">
              <w:rPr>
                <w:sz w:val="28"/>
                <w:szCs w:val="28"/>
              </w:rPr>
              <w:t>Укыр</w:t>
            </w:r>
            <w:proofErr w:type="spellEnd"/>
            <w:r w:rsidRPr="000D6499">
              <w:rPr>
                <w:sz w:val="28"/>
                <w:szCs w:val="28"/>
              </w:rPr>
              <w:t>»</w:t>
            </w:r>
          </w:p>
          <w:p w:rsidR="00941100" w:rsidRPr="000D6499" w:rsidRDefault="00941100" w:rsidP="00967A90">
            <w:pPr>
              <w:jc w:val="center"/>
              <w:rPr>
                <w:sz w:val="28"/>
                <w:szCs w:val="28"/>
              </w:rPr>
            </w:pPr>
          </w:p>
          <w:p w:rsidR="00941100" w:rsidRPr="000D6499" w:rsidRDefault="00941100" w:rsidP="00967A90">
            <w:pPr>
              <w:jc w:val="center"/>
              <w:rPr>
                <w:sz w:val="28"/>
                <w:szCs w:val="28"/>
              </w:rPr>
            </w:pPr>
          </w:p>
          <w:p w:rsidR="00941100" w:rsidRPr="007F48F6" w:rsidRDefault="00941100" w:rsidP="00967A90">
            <w:pPr>
              <w:tabs>
                <w:tab w:val="left" w:pos="1372"/>
              </w:tabs>
              <w:jc w:val="center"/>
              <w:rPr>
                <w:b/>
                <w:sz w:val="44"/>
                <w:szCs w:val="44"/>
              </w:rPr>
            </w:pPr>
            <w:r w:rsidRPr="007F48F6">
              <w:rPr>
                <w:b/>
                <w:sz w:val="44"/>
                <w:szCs w:val="44"/>
              </w:rPr>
              <w:t>МУНИЦИПАЛЬНЫЙ</w:t>
            </w:r>
          </w:p>
          <w:p w:rsidR="00941100" w:rsidRPr="007F48F6" w:rsidRDefault="00941100" w:rsidP="00967A90">
            <w:pPr>
              <w:tabs>
                <w:tab w:val="left" w:pos="3994"/>
              </w:tabs>
              <w:jc w:val="center"/>
              <w:rPr>
                <w:sz w:val="44"/>
                <w:szCs w:val="44"/>
              </w:rPr>
            </w:pPr>
            <w:r w:rsidRPr="007F48F6">
              <w:rPr>
                <w:b/>
                <w:sz w:val="44"/>
                <w:szCs w:val="44"/>
              </w:rPr>
              <w:t>ВЕСТНИК</w:t>
            </w:r>
          </w:p>
          <w:p w:rsidR="00941100" w:rsidRPr="000D6499" w:rsidRDefault="00941100" w:rsidP="00967A90">
            <w:pPr>
              <w:jc w:val="center"/>
              <w:rPr>
                <w:sz w:val="28"/>
                <w:szCs w:val="28"/>
              </w:rPr>
            </w:pPr>
          </w:p>
          <w:p w:rsidR="00941100" w:rsidRPr="00941100" w:rsidRDefault="00941100" w:rsidP="00941100">
            <w:pPr>
              <w:tabs>
                <w:tab w:val="left" w:pos="5760"/>
              </w:tabs>
              <w:jc w:val="center"/>
              <w:rPr>
                <w:sz w:val="28"/>
                <w:szCs w:val="28"/>
                <w:lang w:val="en-US"/>
              </w:rPr>
            </w:pPr>
            <w:r>
              <w:rPr>
                <w:sz w:val="28"/>
                <w:szCs w:val="28"/>
              </w:rPr>
              <w:t>3</w:t>
            </w:r>
            <w:r>
              <w:rPr>
                <w:sz w:val="28"/>
                <w:szCs w:val="28"/>
                <w:lang w:val="en-US"/>
              </w:rPr>
              <w:t>0 c</w:t>
            </w:r>
            <w:proofErr w:type="spellStart"/>
            <w:r>
              <w:rPr>
                <w:sz w:val="28"/>
                <w:szCs w:val="28"/>
              </w:rPr>
              <w:t>ентября</w:t>
            </w:r>
            <w:proofErr w:type="spellEnd"/>
            <w:r w:rsidR="00787255">
              <w:rPr>
                <w:sz w:val="28"/>
                <w:szCs w:val="28"/>
              </w:rPr>
              <w:t xml:space="preserve"> </w:t>
            </w:r>
            <w:bookmarkStart w:id="0" w:name="_GoBack"/>
            <w:bookmarkEnd w:id="0"/>
            <w:r>
              <w:rPr>
                <w:sz w:val="28"/>
                <w:szCs w:val="28"/>
              </w:rPr>
              <w:t xml:space="preserve"> </w:t>
            </w:r>
            <w:r w:rsidRPr="000D6499">
              <w:rPr>
                <w:sz w:val="28"/>
                <w:szCs w:val="28"/>
              </w:rPr>
              <w:t>20</w:t>
            </w:r>
            <w:r>
              <w:rPr>
                <w:sz w:val="28"/>
                <w:szCs w:val="28"/>
              </w:rPr>
              <w:t>23</w:t>
            </w:r>
            <w:r w:rsidRPr="000D6499">
              <w:rPr>
                <w:sz w:val="28"/>
                <w:szCs w:val="28"/>
              </w:rPr>
              <w:t xml:space="preserve"> г. № </w:t>
            </w:r>
            <w:r>
              <w:rPr>
                <w:sz w:val="28"/>
                <w:szCs w:val="28"/>
                <w:lang w:val="en-US"/>
              </w:rPr>
              <w:t>9</w:t>
            </w:r>
          </w:p>
        </w:tc>
      </w:tr>
    </w:tbl>
    <w:p w:rsidR="003A1310" w:rsidRDefault="003A1310"/>
    <w:p w:rsidR="003A1310" w:rsidRDefault="003A1310" w:rsidP="003A1310"/>
    <w:p w:rsidR="003A1310" w:rsidRDefault="003A1310" w:rsidP="003A1310">
      <w:pPr>
        <w:pBdr>
          <w:top w:val="nil"/>
          <w:left w:val="nil"/>
          <w:bottom w:val="nil"/>
          <w:right w:val="nil"/>
          <w:between w:val="nil"/>
          <w:bar w:val="nil"/>
        </w:pBdr>
        <w:jc w:val="center"/>
        <w:rPr>
          <w:rFonts w:ascii="Arial" w:eastAsia="Calibri" w:hAnsi="Arial" w:cs="Calibri"/>
          <w:b/>
          <w:bCs/>
          <w:color w:val="000000"/>
          <w:sz w:val="32"/>
          <w:szCs w:val="32"/>
          <w:u w:color="000000"/>
          <w:bdr w:val="nil"/>
        </w:rPr>
        <w:sectPr w:rsidR="003A1310" w:rsidSect="003A1310">
          <w:pgSz w:w="11906" w:h="16838"/>
          <w:pgMar w:top="1134" w:right="707" w:bottom="1134" w:left="1134" w:header="708" w:footer="708" w:gutter="0"/>
          <w:cols w:space="708"/>
          <w:docGrid w:linePitch="360"/>
        </w:sectPr>
      </w:pPr>
    </w:p>
    <w:p w:rsidR="003A1310" w:rsidRPr="003A1310" w:rsidRDefault="003A1310" w:rsidP="003A1310">
      <w:pPr>
        <w:pBdr>
          <w:top w:val="nil"/>
          <w:left w:val="nil"/>
          <w:bottom w:val="nil"/>
          <w:right w:val="nil"/>
          <w:between w:val="nil"/>
          <w:bar w:val="nil"/>
        </w:pBdr>
        <w:jc w:val="center"/>
        <w:rPr>
          <w:rFonts w:ascii="Arial" w:eastAsia="Arial" w:hAnsi="Arial" w:cs="Arial"/>
          <w:b/>
          <w:bCs/>
          <w:color w:val="000000"/>
          <w:sz w:val="20"/>
          <w:szCs w:val="20"/>
          <w:u w:color="000000"/>
          <w:bdr w:val="nil"/>
        </w:rPr>
      </w:pPr>
      <w:r w:rsidRPr="003A1310">
        <w:rPr>
          <w:rFonts w:ascii="Arial" w:eastAsia="Calibri" w:hAnsi="Arial" w:cs="Arial"/>
          <w:b/>
          <w:bCs/>
          <w:color w:val="000000"/>
          <w:sz w:val="20"/>
          <w:szCs w:val="20"/>
          <w:u w:color="000000"/>
          <w:bdr w:val="nil"/>
        </w:rPr>
        <w:lastRenderedPageBreak/>
        <w:t>11.09.2023 г. № 41</w:t>
      </w:r>
    </w:p>
    <w:p w:rsidR="003A1310" w:rsidRPr="003A1310" w:rsidRDefault="003A1310" w:rsidP="003A1310">
      <w:pPr>
        <w:pBdr>
          <w:top w:val="nil"/>
          <w:left w:val="nil"/>
          <w:bottom w:val="nil"/>
          <w:right w:val="nil"/>
          <w:between w:val="nil"/>
          <w:bar w:val="nil"/>
        </w:pBdr>
        <w:jc w:val="center"/>
        <w:rPr>
          <w:rFonts w:ascii="Arial" w:eastAsia="Arial" w:hAnsi="Arial" w:cs="Arial"/>
          <w:b/>
          <w:bCs/>
          <w:color w:val="000000"/>
          <w:sz w:val="20"/>
          <w:szCs w:val="20"/>
          <w:u w:color="000000"/>
          <w:bdr w:val="nil"/>
        </w:rPr>
      </w:pPr>
      <w:r w:rsidRPr="003A1310">
        <w:rPr>
          <w:rFonts w:ascii="Arial" w:eastAsia="Calibri" w:hAnsi="Arial" w:cs="Arial"/>
          <w:b/>
          <w:bCs/>
          <w:color w:val="000000"/>
          <w:sz w:val="20"/>
          <w:szCs w:val="20"/>
          <w:u w:color="000000"/>
          <w:bdr w:val="nil"/>
        </w:rPr>
        <w:t>РОССИЙСКАЯ ФЕДЕРАЦИЯ</w:t>
      </w:r>
    </w:p>
    <w:p w:rsidR="003A1310" w:rsidRPr="003A1310" w:rsidRDefault="003A1310" w:rsidP="003A1310">
      <w:pPr>
        <w:keepNext/>
        <w:pBdr>
          <w:top w:val="nil"/>
          <w:left w:val="nil"/>
          <w:bottom w:val="nil"/>
          <w:right w:val="nil"/>
          <w:between w:val="nil"/>
          <w:bar w:val="nil"/>
        </w:pBdr>
        <w:jc w:val="center"/>
        <w:outlineLvl w:val="6"/>
        <w:rPr>
          <w:rFonts w:ascii="Arial" w:eastAsia="Arial Unicode MS" w:hAnsi="Arial" w:cs="Arial"/>
          <w:b/>
          <w:bCs/>
          <w:i/>
          <w:iCs/>
          <w:color w:val="000000"/>
          <w:sz w:val="20"/>
          <w:szCs w:val="20"/>
          <w:u w:color="000000"/>
          <w:bdr w:val="nil"/>
        </w:rPr>
      </w:pPr>
      <w:r w:rsidRPr="003A1310">
        <w:rPr>
          <w:rFonts w:ascii="Arial" w:eastAsia="Arial Unicode MS" w:hAnsi="Arial" w:cs="Arial"/>
          <w:b/>
          <w:bCs/>
          <w:color w:val="000000"/>
          <w:sz w:val="20"/>
          <w:szCs w:val="20"/>
          <w:u w:color="000000"/>
          <w:bdr w:val="nil"/>
        </w:rPr>
        <w:t>ИРКУТСКАЯ ОБЛАСТЬ</w:t>
      </w:r>
    </w:p>
    <w:p w:rsidR="003A1310" w:rsidRPr="003A1310" w:rsidRDefault="003A1310" w:rsidP="003A1310">
      <w:pPr>
        <w:keepNext/>
        <w:pBdr>
          <w:top w:val="nil"/>
          <w:left w:val="nil"/>
          <w:bottom w:val="nil"/>
          <w:right w:val="nil"/>
          <w:between w:val="nil"/>
          <w:bar w:val="nil"/>
        </w:pBdr>
        <w:jc w:val="center"/>
        <w:outlineLvl w:val="6"/>
        <w:rPr>
          <w:rFonts w:ascii="Arial" w:eastAsia="Arial Unicode MS" w:hAnsi="Arial" w:cs="Arial"/>
          <w:b/>
          <w:bCs/>
          <w:color w:val="000000"/>
          <w:sz w:val="20"/>
          <w:szCs w:val="20"/>
          <w:u w:color="000000"/>
          <w:bdr w:val="nil"/>
        </w:rPr>
      </w:pPr>
      <w:r w:rsidRPr="003A1310">
        <w:rPr>
          <w:rFonts w:ascii="Arial" w:eastAsia="Arial Unicode MS" w:hAnsi="Arial" w:cs="Arial"/>
          <w:b/>
          <w:bCs/>
          <w:color w:val="000000"/>
          <w:sz w:val="20"/>
          <w:szCs w:val="20"/>
          <w:u w:color="000000"/>
          <w:bdr w:val="nil"/>
        </w:rPr>
        <w:t>БОХАНСКИЙ РАЙОН</w:t>
      </w:r>
    </w:p>
    <w:p w:rsidR="003A1310" w:rsidRPr="003A1310" w:rsidRDefault="003A1310" w:rsidP="003A1310">
      <w:pPr>
        <w:keepNext/>
        <w:pBdr>
          <w:top w:val="nil"/>
          <w:left w:val="nil"/>
          <w:bottom w:val="nil"/>
          <w:right w:val="nil"/>
          <w:between w:val="nil"/>
          <w:bar w:val="nil"/>
        </w:pBdr>
        <w:jc w:val="center"/>
        <w:outlineLvl w:val="6"/>
        <w:rPr>
          <w:rFonts w:ascii="Arial" w:eastAsia="Arial Unicode MS" w:hAnsi="Arial" w:cs="Arial"/>
          <w:b/>
          <w:bCs/>
          <w:color w:val="000000"/>
          <w:sz w:val="20"/>
          <w:szCs w:val="20"/>
          <w:u w:color="000000"/>
          <w:bdr w:val="nil"/>
        </w:rPr>
      </w:pPr>
      <w:r w:rsidRPr="003A1310">
        <w:rPr>
          <w:rFonts w:ascii="Arial" w:eastAsia="Arial Unicode MS" w:hAnsi="Arial" w:cs="Arial"/>
          <w:b/>
          <w:bCs/>
          <w:color w:val="000000"/>
          <w:sz w:val="20"/>
          <w:szCs w:val="20"/>
          <w:u w:color="000000"/>
          <w:bdr w:val="nil"/>
        </w:rPr>
        <w:t>МУНИЦИПАЛЬНОЕ ОБРАЗОВАНИЕ «УКЫР»</w:t>
      </w:r>
    </w:p>
    <w:p w:rsidR="003A1310" w:rsidRPr="003A1310" w:rsidRDefault="003A1310" w:rsidP="003A1310">
      <w:pPr>
        <w:pBdr>
          <w:top w:val="nil"/>
          <w:left w:val="nil"/>
          <w:bottom w:val="nil"/>
          <w:right w:val="nil"/>
          <w:between w:val="nil"/>
          <w:bar w:val="nil"/>
        </w:pBdr>
        <w:jc w:val="center"/>
        <w:rPr>
          <w:rFonts w:ascii="Arial" w:eastAsia="Calibri" w:hAnsi="Arial" w:cs="Arial"/>
          <w:b/>
          <w:bCs/>
          <w:color w:val="000000"/>
          <w:sz w:val="20"/>
          <w:szCs w:val="20"/>
          <w:u w:color="000000"/>
          <w:bdr w:val="nil"/>
        </w:rPr>
      </w:pPr>
      <w:r w:rsidRPr="003A1310">
        <w:rPr>
          <w:rFonts w:ascii="Arial" w:eastAsia="Calibri" w:hAnsi="Arial" w:cs="Arial"/>
          <w:b/>
          <w:bCs/>
          <w:iCs/>
          <w:color w:val="000000"/>
          <w:sz w:val="20"/>
          <w:szCs w:val="20"/>
          <w:u w:color="000000"/>
          <w:bdr w:val="nil"/>
        </w:rPr>
        <w:t>АДМИНИСТРАЦИЯ</w:t>
      </w:r>
      <w:r w:rsidRPr="003A1310">
        <w:rPr>
          <w:rFonts w:ascii="Arial" w:eastAsia="Calibri" w:hAnsi="Arial" w:cs="Arial"/>
          <w:b/>
          <w:bCs/>
          <w:color w:val="000000"/>
          <w:sz w:val="20"/>
          <w:szCs w:val="20"/>
          <w:u w:color="000000"/>
          <w:bdr w:val="nil"/>
        </w:rPr>
        <w:t xml:space="preserve"> </w:t>
      </w:r>
    </w:p>
    <w:p w:rsidR="003A1310" w:rsidRPr="003A1310" w:rsidRDefault="003A1310" w:rsidP="003A1310">
      <w:pPr>
        <w:pBdr>
          <w:top w:val="nil"/>
          <w:left w:val="nil"/>
          <w:bottom w:val="nil"/>
          <w:right w:val="nil"/>
          <w:between w:val="nil"/>
          <w:bar w:val="nil"/>
        </w:pBdr>
        <w:jc w:val="center"/>
        <w:rPr>
          <w:rFonts w:ascii="Arial" w:eastAsia="Calibri" w:hAnsi="Arial" w:cs="Arial"/>
          <w:b/>
          <w:bCs/>
          <w:color w:val="000000"/>
          <w:sz w:val="20"/>
          <w:szCs w:val="20"/>
          <w:u w:color="000000"/>
          <w:bdr w:val="nil"/>
        </w:rPr>
      </w:pPr>
      <w:r w:rsidRPr="003A1310">
        <w:rPr>
          <w:rFonts w:ascii="Arial" w:eastAsia="Calibri" w:hAnsi="Arial" w:cs="Arial"/>
          <w:b/>
          <w:bCs/>
          <w:color w:val="000000"/>
          <w:sz w:val="20"/>
          <w:szCs w:val="20"/>
          <w:u w:color="000000"/>
          <w:bdr w:val="nil"/>
        </w:rPr>
        <w:t>ПОСТАНОВЛЕНИЕ</w:t>
      </w:r>
    </w:p>
    <w:p w:rsidR="003A1310" w:rsidRPr="003A1310" w:rsidRDefault="003A1310" w:rsidP="003A1310">
      <w:pPr>
        <w:pBdr>
          <w:top w:val="nil"/>
          <w:left w:val="nil"/>
          <w:bottom w:val="nil"/>
          <w:right w:val="nil"/>
          <w:between w:val="nil"/>
          <w:bar w:val="nil"/>
        </w:pBdr>
        <w:jc w:val="center"/>
        <w:rPr>
          <w:rFonts w:ascii="Arial" w:eastAsia="Arial" w:hAnsi="Arial" w:cs="Arial"/>
          <w:b/>
          <w:bCs/>
          <w:color w:val="000000"/>
          <w:sz w:val="20"/>
          <w:szCs w:val="20"/>
          <w:u w:color="000000"/>
          <w:bdr w:val="nil"/>
        </w:rPr>
      </w:pPr>
    </w:p>
    <w:p w:rsidR="003A1310" w:rsidRPr="003A1310" w:rsidRDefault="003A1310" w:rsidP="003A1310">
      <w:pPr>
        <w:jc w:val="center"/>
        <w:rPr>
          <w:rFonts w:ascii="Arial" w:hAnsi="Arial" w:cs="Arial"/>
          <w:color w:val="000000" w:themeColor="text1"/>
          <w:sz w:val="20"/>
          <w:szCs w:val="20"/>
        </w:rPr>
      </w:pPr>
      <w:r w:rsidRPr="003A1310">
        <w:rPr>
          <w:rStyle w:val="a3"/>
          <w:rFonts w:ascii="Arial" w:hAnsi="Arial" w:cs="Arial"/>
          <w:color w:val="000000" w:themeColor="text1"/>
          <w:sz w:val="20"/>
          <w:szCs w:val="20"/>
        </w:rPr>
        <w:t xml:space="preserve">ОБ УТВЕРЖДЕНИИ </w:t>
      </w:r>
      <w:proofErr w:type="gramStart"/>
      <w:r w:rsidRPr="003A1310">
        <w:rPr>
          <w:rStyle w:val="a3"/>
          <w:rFonts w:ascii="Arial" w:hAnsi="Arial" w:cs="Arial"/>
          <w:color w:val="000000" w:themeColor="text1"/>
          <w:sz w:val="20"/>
          <w:szCs w:val="20"/>
        </w:rPr>
        <w:t>РЕГЛАМЕНТА РЕАЛИЗАЦИИ ПОЛНОМОЧИЙ ГЛАВНОГО АДМИНИСТРАТОРА ДОХОДОВ БЮДЖЕТА МУНИЦИПАЛЬНОГО</w:t>
      </w:r>
      <w:proofErr w:type="gramEnd"/>
      <w:r w:rsidRPr="003A1310">
        <w:rPr>
          <w:rStyle w:val="a3"/>
          <w:rFonts w:ascii="Arial" w:hAnsi="Arial" w:cs="Arial"/>
          <w:color w:val="000000" w:themeColor="text1"/>
          <w:sz w:val="20"/>
          <w:szCs w:val="20"/>
        </w:rPr>
        <w:t xml:space="preserve"> ОБРАЗОВАНИЯ «УКЫР»</w:t>
      </w:r>
    </w:p>
    <w:p w:rsidR="003A1310" w:rsidRPr="003A1310" w:rsidRDefault="003A1310" w:rsidP="003A1310">
      <w:pPr>
        <w:jc w:val="center"/>
        <w:rPr>
          <w:rFonts w:ascii="Arial" w:hAnsi="Arial" w:cs="Arial"/>
          <w:color w:val="000000" w:themeColor="text1"/>
          <w:sz w:val="20"/>
          <w:szCs w:val="20"/>
        </w:rPr>
      </w:pPr>
      <w:r w:rsidRPr="003A1310">
        <w:rPr>
          <w:rStyle w:val="a3"/>
          <w:rFonts w:ascii="Arial" w:hAnsi="Arial" w:cs="Arial"/>
          <w:color w:val="000000" w:themeColor="text1"/>
          <w:sz w:val="20"/>
          <w:szCs w:val="20"/>
        </w:rPr>
        <w:t>ПО ВЗЫСКАНИЮ ДЕБИТОРСКОЙ ЗАДОЛЖЕННОСТИ</w:t>
      </w:r>
    </w:p>
    <w:p w:rsidR="003A1310" w:rsidRPr="003A1310" w:rsidRDefault="003A1310" w:rsidP="003A1310">
      <w:pPr>
        <w:jc w:val="center"/>
        <w:rPr>
          <w:rStyle w:val="a3"/>
          <w:rFonts w:ascii="Arial" w:hAnsi="Arial" w:cs="Arial"/>
          <w:color w:val="000000" w:themeColor="text1"/>
          <w:sz w:val="20"/>
          <w:szCs w:val="20"/>
        </w:rPr>
      </w:pPr>
      <w:r w:rsidRPr="003A1310">
        <w:rPr>
          <w:rStyle w:val="a3"/>
          <w:rFonts w:ascii="Arial" w:hAnsi="Arial" w:cs="Arial"/>
          <w:color w:val="000000" w:themeColor="text1"/>
          <w:sz w:val="20"/>
          <w:szCs w:val="20"/>
        </w:rPr>
        <w:t>ПО ПЛАТЕЖАМ В БЮДЖЕТ, ПЕНЯМ И ШТРАФАМ ПО НИМ В МУНИЦИПАЛЬНОМ ОБРАЗОВАНИИ «УКЫР»</w:t>
      </w:r>
    </w:p>
    <w:p w:rsidR="003A1310" w:rsidRPr="003A1310" w:rsidRDefault="003A1310" w:rsidP="003A1310">
      <w:pPr>
        <w:jc w:val="center"/>
        <w:rPr>
          <w:rFonts w:ascii="Arial" w:hAnsi="Arial" w:cs="Arial"/>
          <w:sz w:val="20"/>
          <w:szCs w:val="20"/>
        </w:rPr>
      </w:pPr>
    </w:p>
    <w:p w:rsidR="003A1310" w:rsidRPr="003A1310" w:rsidRDefault="003A1310" w:rsidP="003A1310">
      <w:pPr>
        <w:ind w:firstLine="709"/>
        <w:jc w:val="both"/>
        <w:rPr>
          <w:rFonts w:ascii="Arial" w:hAnsi="Arial" w:cs="Arial"/>
          <w:sz w:val="20"/>
          <w:szCs w:val="20"/>
        </w:rPr>
      </w:pPr>
      <w:r w:rsidRPr="003A1310">
        <w:rPr>
          <w:rFonts w:ascii="Arial" w:hAnsi="Arial" w:cs="Arial"/>
          <w:sz w:val="20"/>
          <w:szCs w:val="20"/>
        </w:rPr>
        <w:t xml:space="preserve">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w:t>
      </w:r>
      <w:proofErr w:type="gramStart"/>
      <w:r w:rsidRPr="003A1310">
        <w:rPr>
          <w:rFonts w:ascii="Arial" w:hAnsi="Arial" w:cs="Arial"/>
          <w:sz w:val="20"/>
          <w:szCs w:val="20"/>
        </w:rPr>
        <w:t>реализации полномочий администратора доходов бюджета</w:t>
      </w:r>
      <w:proofErr w:type="gramEnd"/>
      <w:r w:rsidRPr="003A1310">
        <w:rPr>
          <w:rFonts w:ascii="Arial" w:hAnsi="Arial" w:cs="Arial"/>
          <w:sz w:val="20"/>
          <w:szCs w:val="20"/>
        </w:rPr>
        <w:t xml:space="preserve"> по взысканию дебиторской задолженности по платежам в бюджет, пеням и штрафам по ним», руководствуясь Уставом муниципального образования «</w:t>
      </w:r>
      <w:proofErr w:type="spellStart"/>
      <w:r w:rsidRPr="003A1310">
        <w:rPr>
          <w:rFonts w:ascii="Arial" w:hAnsi="Arial" w:cs="Arial"/>
          <w:sz w:val="20"/>
          <w:szCs w:val="20"/>
        </w:rPr>
        <w:t>Укыр</w:t>
      </w:r>
      <w:proofErr w:type="spellEnd"/>
      <w:r w:rsidRPr="003A1310">
        <w:rPr>
          <w:rFonts w:ascii="Arial" w:hAnsi="Arial" w:cs="Arial"/>
          <w:sz w:val="20"/>
          <w:szCs w:val="20"/>
        </w:rPr>
        <w:t>»,</w:t>
      </w:r>
    </w:p>
    <w:p w:rsidR="003A1310" w:rsidRPr="003A1310" w:rsidRDefault="003A1310" w:rsidP="003A1310">
      <w:pPr>
        <w:jc w:val="center"/>
        <w:rPr>
          <w:rFonts w:ascii="Arial" w:hAnsi="Arial" w:cs="Arial"/>
          <w:b/>
          <w:sz w:val="20"/>
          <w:szCs w:val="20"/>
        </w:rPr>
      </w:pPr>
    </w:p>
    <w:p w:rsidR="003A1310" w:rsidRPr="003A1310" w:rsidRDefault="003A1310" w:rsidP="003A1310">
      <w:pPr>
        <w:jc w:val="center"/>
        <w:rPr>
          <w:rFonts w:ascii="Arial" w:hAnsi="Arial" w:cs="Arial"/>
          <w:b/>
          <w:sz w:val="20"/>
          <w:szCs w:val="20"/>
        </w:rPr>
      </w:pPr>
      <w:r w:rsidRPr="003A1310">
        <w:rPr>
          <w:rFonts w:ascii="Arial" w:hAnsi="Arial" w:cs="Arial"/>
          <w:b/>
          <w:sz w:val="20"/>
          <w:szCs w:val="20"/>
        </w:rPr>
        <w:t>ПОСТАНОВЛЯЮ:</w:t>
      </w:r>
    </w:p>
    <w:p w:rsidR="003A1310" w:rsidRPr="003A1310" w:rsidRDefault="003A1310" w:rsidP="003A1310">
      <w:pPr>
        <w:ind w:firstLine="709"/>
        <w:jc w:val="both"/>
        <w:rPr>
          <w:rFonts w:ascii="Arial" w:hAnsi="Arial" w:cs="Arial"/>
          <w:sz w:val="20"/>
          <w:szCs w:val="20"/>
        </w:rPr>
      </w:pPr>
      <w:r w:rsidRPr="003A1310">
        <w:rPr>
          <w:rFonts w:ascii="Arial" w:hAnsi="Arial" w:cs="Arial"/>
          <w:sz w:val="20"/>
          <w:szCs w:val="20"/>
        </w:rPr>
        <w:t xml:space="preserve">1. Утвердить Регламент </w:t>
      </w:r>
      <w:proofErr w:type="gramStart"/>
      <w:r w:rsidRPr="003A1310">
        <w:rPr>
          <w:rFonts w:ascii="Arial" w:hAnsi="Arial" w:cs="Arial"/>
          <w:sz w:val="20"/>
          <w:szCs w:val="20"/>
        </w:rPr>
        <w:t>реализации полномочий главного администратора доходов бюджета муниципального</w:t>
      </w:r>
      <w:proofErr w:type="gramEnd"/>
      <w:r w:rsidRPr="003A1310">
        <w:rPr>
          <w:rFonts w:ascii="Arial" w:hAnsi="Arial" w:cs="Arial"/>
          <w:sz w:val="20"/>
          <w:szCs w:val="20"/>
        </w:rPr>
        <w:t xml:space="preserve"> образования «</w:t>
      </w:r>
      <w:proofErr w:type="spellStart"/>
      <w:r w:rsidRPr="003A1310">
        <w:rPr>
          <w:rFonts w:ascii="Arial" w:hAnsi="Arial" w:cs="Arial"/>
          <w:sz w:val="20"/>
          <w:szCs w:val="20"/>
        </w:rPr>
        <w:t>Укыр</w:t>
      </w:r>
      <w:proofErr w:type="spellEnd"/>
      <w:r w:rsidRPr="003A1310">
        <w:rPr>
          <w:rFonts w:ascii="Arial" w:hAnsi="Arial" w:cs="Arial"/>
          <w:sz w:val="20"/>
          <w:szCs w:val="20"/>
        </w:rPr>
        <w:t>» по взысканию дебиторской задолженности по платежам в бюджет, пеням и штрафам по ним (приложение 1).</w:t>
      </w:r>
    </w:p>
    <w:p w:rsidR="003A1310" w:rsidRPr="003A1310" w:rsidRDefault="003A1310" w:rsidP="003A1310">
      <w:pPr>
        <w:ind w:firstLine="709"/>
        <w:jc w:val="both"/>
        <w:rPr>
          <w:rFonts w:ascii="Arial" w:hAnsi="Arial" w:cs="Arial"/>
          <w:sz w:val="20"/>
          <w:szCs w:val="20"/>
        </w:rPr>
      </w:pPr>
      <w:r w:rsidRPr="003A1310">
        <w:rPr>
          <w:rFonts w:ascii="Arial" w:hAnsi="Arial" w:cs="Arial"/>
          <w:sz w:val="20"/>
          <w:szCs w:val="20"/>
        </w:rPr>
        <w:t>2. Настоящее постановление опубликовать в муниципальном Вестнике и разместить на официальном сайте администрации муниципального образования «</w:t>
      </w:r>
      <w:proofErr w:type="spellStart"/>
      <w:r w:rsidRPr="003A1310">
        <w:rPr>
          <w:rFonts w:ascii="Arial" w:hAnsi="Arial" w:cs="Arial"/>
          <w:sz w:val="20"/>
          <w:szCs w:val="20"/>
        </w:rPr>
        <w:t>Укыр</w:t>
      </w:r>
      <w:proofErr w:type="spellEnd"/>
      <w:r w:rsidRPr="003A1310">
        <w:rPr>
          <w:rFonts w:ascii="Arial" w:hAnsi="Arial" w:cs="Arial"/>
          <w:sz w:val="20"/>
          <w:szCs w:val="20"/>
        </w:rPr>
        <w:t>» в сети Интернет.</w:t>
      </w:r>
    </w:p>
    <w:p w:rsidR="003A1310" w:rsidRPr="003A1310" w:rsidRDefault="003A1310" w:rsidP="003A1310">
      <w:pPr>
        <w:ind w:firstLine="709"/>
        <w:jc w:val="both"/>
        <w:rPr>
          <w:rFonts w:ascii="Arial" w:hAnsi="Arial" w:cs="Arial"/>
          <w:sz w:val="20"/>
          <w:szCs w:val="20"/>
        </w:rPr>
      </w:pPr>
      <w:r w:rsidRPr="003A1310">
        <w:rPr>
          <w:rFonts w:ascii="Arial" w:hAnsi="Arial" w:cs="Arial"/>
          <w:sz w:val="20"/>
          <w:szCs w:val="20"/>
        </w:rPr>
        <w:t>3. Настоящее постановление вступает в силу после официального опубликования (обнародования).</w:t>
      </w:r>
    </w:p>
    <w:p w:rsidR="003A1310" w:rsidRPr="003A1310" w:rsidRDefault="003A1310" w:rsidP="003A1310">
      <w:pPr>
        <w:ind w:firstLine="709"/>
        <w:jc w:val="both"/>
        <w:rPr>
          <w:rFonts w:ascii="Arial" w:hAnsi="Arial" w:cs="Arial"/>
          <w:sz w:val="20"/>
          <w:szCs w:val="20"/>
        </w:rPr>
      </w:pPr>
      <w:r w:rsidRPr="003A1310">
        <w:rPr>
          <w:rFonts w:ascii="Arial" w:hAnsi="Arial" w:cs="Arial"/>
          <w:sz w:val="20"/>
          <w:szCs w:val="20"/>
        </w:rPr>
        <w:t xml:space="preserve">4. </w:t>
      </w:r>
      <w:proofErr w:type="gramStart"/>
      <w:r w:rsidRPr="003A1310">
        <w:rPr>
          <w:rFonts w:ascii="Arial" w:hAnsi="Arial" w:cs="Arial"/>
          <w:sz w:val="20"/>
          <w:szCs w:val="20"/>
        </w:rPr>
        <w:t>Контроль за</w:t>
      </w:r>
      <w:proofErr w:type="gramEnd"/>
      <w:r w:rsidRPr="003A1310">
        <w:rPr>
          <w:rFonts w:ascii="Arial" w:hAnsi="Arial" w:cs="Arial"/>
          <w:sz w:val="20"/>
          <w:szCs w:val="20"/>
        </w:rPr>
        <w:t xml:space="preserve"> исполнением настоящего постановления оставляю за собой.</w:t>
      </w:r>
    </w:p>
    <w:p w:rsidR="003A1310" w:rsidRPr="003A1310" w:rsidRDefault="003A1310" w:rsidP="003A1310">
      <w:pPr>
        <w:ind w:firstLine="709"/>
        <w:jc w:val="both"/>
        <w:rPr>
          <w:rFonts w:ascii="Arial" w:hAnsi="Arial" w:cs="Arial"/>
          <w:sz w:val="20"/>
          <w:szCs w:val="20"/>
        </w:rPr>
      </w:pPr>
    </w:p>
    <w:p w:rsidR="003A1310" w:rsidRPr="003A1310" w:rsidRDefault="003A1310" w:rsidP="003A1310">
      <w:pPr>
        <w:ind w:firstLine="709"/>
        <w:rPr>
          <w:rFonts w:ascii="Arial" w:hAnsi="Arial" w:cs="Arial"/>
          <w:sz w:val="20"/>
          <w:szCs w:val="20"/>
        </w:rPr>
      </w:pPr>
      <w:r w:rsidRPr="003A1310">
        <w:rPr>
          <w:rFonts w:ascii="Arial" w:hAnsi="Arial" w:cs="Arial"/>
          <w:sz w:val="20"/>
          <w:szCs w:val="20"/>
        </w:rPr>
        <w:t>Глава муниципального образования «</w:t>
      </w:r>
      <w:proofErr w:type="spellStart"/>
      <w:r w:rsidRPr="003A1310">
        <w:rPr>
          <w:rFonts w:ascii="Arial" w:hAnsi="Arial" w:cs="Arial"/>
          <w:sz w:val="20"/>
          <w:szCs w:val="20"/>
        </w:rPr>
        <w:t>Укыр</w:t>
      </w:r>
      <w:proofErr w:type="spellEnd"/>
      <w:r w:rsidRPr="003A1310">
        <w:rPr>
          <w:rFonts w:ascii="Arial" w:hAnsi="Arial" w:cs="Arial"/>
          <w:sz w:val="20"/>
          <w:szCs w:val="20"/>
        </w:rPr>
        <w:t>»</w:t>
      </w:r>
      <w:r>
        <w:rPr>
          <w:rFonts w:ascii="Arial" w:hAnsi="Arial" w:cs="Arial"/>
          <w:sz w:val="20"/>
          <w:szCs w:val="20"/>
        </w:rPr>
        <w:t xml:space="preserve">          </w:t>
      </w:r>
      <w:proofErr w:type="spellStart"/>
      <w:r w:rsidRPr="003A1310">
        <w:rPr>
          <w:rFonts w:ascii="Arial" w:hAnsi="Arial" w:cs="Arial"/>
          <w:sz w:val="20"/>
          <w:szCs w:val="20"/>
        </w:rPr>
        <w:t>Багайников</w:t>
      </w:r>
      <w:proofErr w:type="spellEnd"/>
      <w:r w:rsidRPr="003A1310">
        <w:rPr>
          <w:rFonts w:ascii="Arial" w:hAnsi="Arial" w:cs="Arial"/>
          <w:sz w:val="20"/>
          <w:szCs w:val="20"/>
        </w:rPr>
        <w:t xml:space="preserve"> Владимир Алексеевич</w:t>
      </w:r>
    </w:p>
    <w:p w:rsidR="003A1310" w:rsidRPr="003A1310" w:rsidRDefault="003A1310" w:rsidP="003A1310">
      <w:pPr>
        <w:rPr>
          <w:rFonts w:ascii="Arial" w:hAnsi="Arial" w:cs="Arial"/>
          <w:sz w:val="20"/>
          <w:szCs w:val="20"/>
        </w:rPr>
      </w:pPr>
    </w:p>
    <w:p w:rsidR="003A1310" w:rsidRPr="003A1310" w:rsidRDefault="003A1310" w:rsidP="003A1310">
      <w:pPr>
        <w:jc w:val="right"/>
        <w:rPr>
          <w:rFonts w:ascii="Arial" w:hAnsi="Arial" w:cs="Arial"/>
          <w:sz w:val="20"/>
          <w:szCs w:val="20"/>
        </w:rPr>
      </w:pPr>
      <w:r w:rsidRPr="003A1310">
        <w:rPr>
          <w:rFonts w:ascii="Arial" w:hAnsi="Arial" w:cs="Arial"/>
          <w:sz w:val="20"/>
          <w:szCs w:val="20"/>
        </w:rPr>
        <w:t xml:space="preserve">Приложение </w:t>
      </w:r>
      <w:proofErr w:type="gramStart"/>
      <w:r w:rsidRPr="003A1310">
        <w:rPr>
          <w:rFonts w:ascii="Arial" w:hAnsi="Arial" w:cs="Arial"/>
          <w:sz w:val="20"/>
          <w:szCs w:val="20"/>
        </w:rPr>
        <w:t>к</w:t>
      </w:r>
      <w:proofErr w:type="gramEnd"/>
    </w:p>
    <w:p w:rsidR="003A1310" w:rsidRPr="003A1310" w:rsidRDefault="003A1310" w:rsidP="003A1310">
      <w:pPr>
        <w:jc w:val="right"/>
        <w:rPr>
          <w:rFonts w:ascii="Arial" w:hAnsi="Arial" w:cs="Arial"/>
          <w:sz w:val="20"/>
          <w:szCs w:val="20"/>
        </w:rPr>
      </w:pPr>
      <w:r w:rsidRPr="003A1310">
        <w:rPr>
          <w:rFonts w:ascii="Arial" w:hAnsi="Arial" w:cs="Arial"/>
          <w:sz w:val="20"/>
          <w:szCs w:val="20"/>
        </w:rPr>
        <w:t>постановлению администрации</w:t>
      </w:r>
    </w:p>
    <w:p w:rsidR="003A1310" w:rsidRPr="003A1310" w:rsidRDefault="003A1310" w:rsidP="003A1310">
      <w:pPr>
        <w:jc w:val="right"/>
        <w:rPr>
          <w:rFonts w:ascii="Arial" w:hAnsi="Arial" w:cs="Arial"/>
          <w:sz w:val="20"/>
          <w:szCs w:val="20"/>
        </w:rPr>
      </w:pPr>
      <w:r w:rsidRPr="003A1310">
        <w:rPr>
          <w:rFonts w:ascii="Arial" w:hAnsi="Arial" w:cs="Arial"/>
          <w:sz w:val="20"/>
          <w:szCs w:val="20"/>
        </w:rPr>
        <w:t>муниципального образования «</w:t>
      </w:r>
      <w:proofErr w:type="spellStart"/>
      <w:r w:rsidRPr="003A1310">
        <w:rPr>
          <w:rFonts w:ascii="Arial" w:hAnsi="Arial" w:cs="Arial"/>
          <w:sz w:val="20"/>
          <w:szCs w:val="20"/>
        </w:rPr>
        <w:t>Укыр</w:t>
      </w:r>
      <w:proofErr w:type="spellEnd"/>
      <w:r w:rsidRPr="003A1310">
        <w:rPr>
          <w:rFonts w:ascii="Arial" w:hAnsi="Arial" w:cs="Arial"/>
          <w:sz w:val="20"/>
          <w:szCs w:val="20"/>
        </w:rPr>
        <w:t>»</w:t>
      </w:r>
    </w:p>
    <w:p w:rsidR="003A1310" w:rsidRPr="003A1310" w:rsidRDefault="003A1310" w:rsidP="003A1310">
      <w:pPr>
        <w:jc w:val="right"/>
        <w:rPr>
          <w:rFonts w:ascii="Arial" w:hAnsi="Arial" w:cs="Arial"/>
          <w:sz w:val="20"/>
          <w:szCs w:val="20"/>
        </w:rPr>
      </w:pPr>
      <w:r w:rsidRPr="003A1310">
        <w:rPr>
          <w:rFonts w:ascii="Arial" w:hAnsi="Arial" w:cs="Arial"/>
          <w:sz w:val="20"/>
          <w:szCs w:val="20"/>
        </w:rPr>
        <w:t>от 11.09.2023 г. № 41</w:t>
      </w:r>
    </w:p>
    <w:p w:rsidR="003A1310" w:rsidRPr="003A1310" w:rsidRDefault="003A1310" w:rsidP="003A1310">
      <w:pPr>
        <w:jc w:val="right"/>
        <w:rPr>
          <w:rFonts w:ascii="Arial" w:hAnsi="Arial" w:cs="Arial"/>
          <w:sz w:val="20"/>
          <w:szCs w:val="20"/>
        </w:rPr>
      </w:pPr>
    </w:p>
    <w:p w:rsidR="003A1310" w:rsidRPr="003A1310" w:rsidRDefault="003A1310" w:rsidP="003A1310">
      <w:pPr>
        <w:ind w:firstLine="709"/>
        <w:jc w:val="center"/>
        <w:rPr>
          <w:rFonts w:ascii="Arial" w:hAnsi="Arial" w:cs="Arial"/>
          <w:b/>
          <w:sz w:val="20"/>
          <w:szCs w:val="20"/>
          <w:bdr w:val="none" w:sz="0" w:space="0" w:color="auto" w:frame="1"/>
        </w:rPr>
      </w:pPr>
      <w:r w:rsidRPr="003A1310">
        <w:rPr>
          <w:rFonts w:ascii="Arial" w:hAnsi="Arial" w:cs="Arial"/>
          <w:b/>
          <w:sz w:val="20"/>
          <w:szCs w:val="20"/>
          <w:bdr w:val="none" w:sz="0" w:space="0" w:color="auto" w:frame="1"/>
        </w:rPr>
        <w:t>Регламент реализации полномочий</w:t>
      </w:r>
    </w:p>
    <w:p w:rsidR="003A1310" w:rsidRPr="003A1310" w:rsidRDefault="003A1310" w:rsidP="003A1310">
      <w:pPr>
        <w:ind w:firstLine="709"/>
        <w:jc w:val="center"/>
        <w:rPr>
          <w:rFonts w:ascii="Arial" w:hAnsi="Arial" w:cs="Arial"/>
          <w:b/>
          <w:sz w:val="20"/>
          <w:szCs w:val="20"/>
          <w:bdr w:val="none" w:sz="0" w:space="0" w:color="auto" w:frame="1"/>
        </w:rPr>
      </w:pPr>
      <w:r w:rsidRPr="003A1310">
        <w:rPr>
          <w:rFonts w:ascii="Arial" w:hAnsi="Arial" w:cs="Arial"/>
          <w:b/>
          <w:sz w:val="20"/>
          <w:szCs w:val="20"/>
          <w:bdr w:val="none" w:sz="0" w:space="0" w:color="auto" w:frame="1"/>
        </w:rPr>
        <w:t>главного администратора доходов бюджета по взысканию дебиторской задолженности по платежам в бюджет, пеням и штрафам по ним муниципальном образовании «</w:t>
      </w:r>
      <w:proofErr w:type="spellStart"/>
      <w:r w:rsidRPr="003A1310">
        <w:rPr>
          <w:rFonts w:ascii="Arial" w:hAnsi="Arial" w:cs="Arial"/>
          <w:b/>
          <w:sz w:val="20"/>
          <w:szCs w:val="20"/>
          <w:bdr w:val="none" w:sz="0" w:space="0" w:color="auto" w:frame="1"/>
        </w:rPr>
        <w:t>Укыр</w:t>
      </w:r>
      <w:proofErr w:type="spellEnd"/>
      <w:r w:rsidRPr="003A1310">
        <w:rPr>
          <w:rFonts w:ascii="Arial" w:hAnsi="Arial" w:cs="Arial"/>
          <w:b/>
          <w:sz w:val="20"/>
          <w:szCs w:val="20"/>
          <w:bdr w:val="none" w:sz="0" w:space="0" w:color="auto" w:frame="1"/>
        </w:rPr>
        <w:t>»</w:t>
      </w:r>
    </w:p>
    <w:p w:rsidR="003A1310" w:rsidRPr="003A1310" w:rsidRDefault="003A1310" w:rsidP="003A1310">
      <w:pPr>
        <w:ind w:firstLine="709"/>
        <w:jc w:val="both"/>
        <w:rPr>
          <w:rFonts w:ascii="Arial" w:hAnsi="Arial" w:cs="Arial"/>
          <w:b/>
          <w:sz w:val="20"/>
          <w:szCs w:val="20"/>
        </w:rPr>
      </w:pPr>
      <w:r w:rsidRPr="003A1310">
        <w:rPr>
          <w:rFonts w:ascii="Arial" w:hAnsi="Arial" w:cs="Arial"/>
          <w:b/>
          <w:sz w:val="20"/>
          <w:szCs w:val="20"/>
        </w:rPr>
        <w:t>1.Общие положения</w:t>
      </w:r>
    </w:p>
    <w:p w:rsidR="003A1310" w:rsidRPr="003A1310" w:rsidRDefault="003A1310" w:rsidP="003A1310">
      <w:pPr>
        <w:ind w:firstLine="709"/>
        <w:jc w:val="both"/>
        <w:rPr>
          <w:rFonts w:ascii="Arial" w:hAnsi="Arial" w:cs="Arial"/>
          <w:sz w:val="20"/>
          <w:szCs w:val="20"/>
          <w:bdr w:val="none" w:sz="0" w:space="0" w:color="auto" w:frame="1"/>
        </w:rPr>
      </w:pPr>
      <w:r w:rsidRPr="003A1310">
        <w:rPr>
          <w:rFonts w:ascii="Arial" w:hAnsi="Arial" w:cs="Arial"/>
          <w:sz w:val="20"/>
          <w:szCs w:val="20"/>
          <w:bdr w:val="none" w:sz="0" w:space="0" w:color="auto" w:frame="1"/>
        </w:rPr>
        <w:t xml:space="preserve">1.1. </w:t>
      </w:r>
      <w:proofErr w:type="gramStart"/>
      <w:r w:rsidRPr="003A1310">
        <w:rPr>
          <w:rFonts w:ascii="Arial" w:hAnsi="Arial" w:cs="Arial"/>
          <w:sz w:val="20"/>
          <w:szCs w:val="20"/>
          <w:bdr w:val="none" w:sz="0" w:space="0" w:color="auto" w:frame="1"/>
        </w:rPr>
        <w:t>Настоящий Регламент устанавливает порядок реализации полномочий главного администратора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бюджета муниципального образования «</w:t>
      </w:r>
      <w:proofErr w:type="spellStart"/>
      <w:r w:rsidRPr="003A1310">
        <w:rPr>
          <w:rFonts w:ascii="Arial" w:hAnsi="Arial" w:cs="Arial"/>
          <w:sz w:val="20"/>
          <w:szCs w:val="20"/>
          <w:bdr w:val="none" w:sz="0" w:space="0" w:color="auto" w:frame="1"/>
        </w:rPr>
        <w:t>Укыр</w:t>
      </w:r>
      <w:proofErr w:type="spellEnd"/>
      <w:r w:rsidRPr="003A1310">
        <w:rPr>
          <w:rFonts w:ascii="Arial" w:hAnsi="Arial" w:cs="Arial"/>
          <w:sz w:val="20"/>
          <w:szCs w:val="20"/>
          <w:bdr w:val="none" w:sz="0" w:space="0" w:color="auto" w:frame="1"/>
        </w:rPr>
        <w:t>»,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w:t>
      </w:r>
      <w:proofErr w:type="gramEnd"/>
      <w:r w:rsidRPr="003A1310">
        <w:rPr>
          <w:rFonts w:ascii="Arial" w:hAnsi="Arial" w:cs="Arial"/>
          <w:sz w:val="20"/>
          <w:szCs w:val="20"/>
          <w:bdr w:val="none" w:sz="0" w:space="0" w:color="auto" w:frame="1"/>
        </w:rPr>
        <w:t xml:space="preserve"> и законодательством Российской Федерации о таможенном регулировании (далее соответственно администрация, регламент, дебиторская задолженность по доходам).</w:t>
      </w:r>
    </w:p>
    <w:p w:rsidR="003A1310" w:rsidRPr="003A1310" w:rsidRDefault="003A1310" w:rsidP="003A1310">
      <w:pPr>
        <w:tabs>
          <w:tab w:val="num" w:pos="0"/>
        </w:tabs>
        <w:ind w:firstLine="709"/>
        <w:jc w:val="both"/>
        <w:rPr>
          <w:rFonts w:ascii="Arial" w:hAnsi="Arial" w:cs="Arial"/>
          <w:sz w:val="20"/>
          <w:szCs w:val="20"/>
          <w:bdr w:val="none" w:sz="0" w:space="0" w:color="auto" w:frame="1"/>
        </w:rPr>
      </w:pPr>
      <w:bookmarkStart w:id="1" w:name="dfas20wnde"/>
      <w:bookmarkEnd w:id="1"/>
      <w:r w:rsidRPr="003A1310">
        <w:rPr>
          <w:rFonts w:ascii="Arial" w:hAnsi="Arial" w:cs="Arial"/>
          <w:sz w:val="20"/>
          <w:szCs w:val="20"/>
          <w:bdr w:val="none" w:sz="0" w:space="0" w:color="auto" w:frame="1"/>
        </w:rPr>
        <w:t>1</w:t>
      </w:r>
      <w:bookmarkStart w:id="2" w:name="dfasbzfumn"/>
      <w:bookmarkEnd w:id="2"/>
      <w:r w:rsidRPr="003A1310">
        <w:rPr>
          <w:rFonts w:ascii="Arial" w:hAnsi="Arial" w:cs="Arial"/>
          <w:sz w:val="20"/>
          <w:szCs w:val="20"/>
          <w:bdr w:val="none" w:sz="0" w:space="0" w:color="auto" w:frame="1"/>
        </w:rPr>
        <w:t>.2. Администраторами доходов муниципального образования «</w:t>
      </w:r>
      <w:proofErr w:type="spellStart"/>
      <w:r w:rsidRPr="003A1310">
        <w:rPr>
          <w:rFonts w:ascii="Arial" w:hAnsi="Arial" w:cs="Arial"/>
          <w:sz w:val="20"/>
          <w:szCs w:val="20"/>
          <w:bdr w:val="none" w:sz="0" w:space="0" w:color="auto" w:frame="1"/>
        </w:rPr>
        <w:t>Укыр</w:t>
      </w:r>
      <w:proofErr w:type="spellEnd"/>
      <w:r w:rsidRPr="003A1310">
        <w:rPr>
          <w:rFonts w:ascii="Arial" w:hAnsi="Arial" w:cs="Arial"/>
          <w:sz w:val="20"/>
          <w:szCs w:val="20"/>
          <w:bdr w:val="none" w:sz="0" w:space="0" w:color="auto" w:frame="1"/>
        </w:rPr>
        <w:t>», сотрудниками, ответственными за работу с дебиторской задолженностью по доходам, являются:</w:t>
      </w:r>
      <w:bookmarkStart w:id="3" w:name="dfasph2gzq"/>
      <w:bookmarkEnd w:id="3"/>
    </w:p>
    <w:p w:rsidR="003A1310" w:rsidRPr="003A1310" w:rsidRDefault="003A1310" w:rsidP="003A1310">
      <w:pPr>
        <w:tabs>
          <w:tab w:val="num" w:pos="0"/>
        </w:tabs>
        <w:ind w:firstLine="709"/>
        <w:jc w:val="both"/>
        <w:rPr>
          <w:rFonts w:ascii="Arial" w:hAnsi="Arial" w:cs="Arial"/>
          <w:sz w:val="20"/>
          <w:szCs w:val="20"/>
          <w:bdr w:val="none" w:sz="0" w:space="0" w:color="auto" w:frame="1"/>
        </w:rPr>
      </w:pPr>
      <w:r w:rsidRPr="003A1310">
        <w:rPr>
          <w:rFonts w:ascii="Arial" w:hAnsi="Arial" w:cs="Arial"/>
          <w:sz w:val="20"/>
          <w:szCs w:val="20"/>
          <w:bdr w:val="none" w:sz="0" w:space="0" w:color="auto" w:frame="1"/>
        </w:rPr>
        <w:t>Администрация муниципального образования «</w:t>
      </w:r>
      <w:proofErr w:type="spellStart"/>
      <w:r w:rsidRPr="003A1310">
        <w:rPr>
          <w:rFonts w:ascii="Arial" w:hAnsi="Arial" w:cs="Arial"/>
          <w:sz w:val="20"/>
          <w:szCs w:val="20"/>
          <w:bdr w:val="none" w:sz="0" w:space="0" w:color="auto" w:frame="1"/>
        </w:rPr>
        <w:t>Укыр</w:t>
      </w:r>
      <w:proofErr w:type="spellEnd"/>
      <w:r w:rsidRPr="003A1310">
        <w:rPr>
          <w:rFonts w:ascii="Arial" w:hAnsi="Arial" w:cs="Arial"/>
          <w:sz w:val="20"/>
          <w:szCs w:val="20"/>
          <w:bdr w:val="none" w:sz="0" w:space="0" w:color="auto" w:frame="1"/>
        </w:rPr>
        <w:t>», главный бухгалтер;</w:t>
      </w:r>
    </w:p>
    <w:p w:rsidR="003A1310" w:rsidRPr="003A1310" w:rsidRDefault="003A1310" w:rsidP="003A1310">
      <w:pPr>
        <w:tabs>
          <w:tab w:val="num" w:pos="0"/>
        </w:tabs>
        <w:ind w:firstLine="709"/>
        <w:jc w:val="both"/>
        <w:rPr>
          <w:rFonts w:ascii="Arial" w:hAnsi="Arial" w:cs="Arial"/>
          <w:sz w:val="20"/>
          <w:szCs w:val="20"/>
          <w:bdr w:val="none" w:sz="0" w:space="0" w:color="auto" w:frame="1"/>
        </w:rPr>
      </w:pPr>
      <w:r w:rsidRPr="003A1310">
        <w:rPr>
          <w:rFonts w:ascii="Arial" w:hAnsi="Arial" w:cs="Arial"/>
          <w:sz w:val="20"/>
          <w:szCs w:val="20"/>
          <w:bdr w:val="none" w:sz="0" w:space="0" w:color="auto" w:frame="1"/>
        </w:rPr>
        <w:t>Финансовый отдел муниципального образования «</w:t>
      </w:r>
      <w:proofErr w:type="spellStart"/>
      <w:r w:rsidRPr="003A1310">
        <w:rPr>
          <w:rFonts w:ascii="Arial" w:hAnsi="Arial" w:cs="Arial"/>
          <w:sz w:val="20"/>
          <w:szCs w:val="20"/>
          <w:bdr w:val="none" w:sz="0" w:space="0" w:color="auto" w:frame="1"/>
        </w:rPr>
        <w:t>Укыр</w:t>
      </w:r>
      <w:proofErr w:type="spellEnd"/>
      <w:r w:rsidRPr="003A1310">
        <w:rPr>
          <w:rFonts w:ascii="Arial" w:hAnsi="Arial" w:cs="Arial"/>
          <w:sz w:val="20"/>
          <w:szCs w:val="20"/>
          <w:bdr w:val="none" w:sz="0" w:space="0" w:color="auto" w:frame="1"/>
        </w:rPr>
        <w:t>», начальник</w:t>
      </w:r>
      <w:r w:rsidRPr="003A1310">
        <w:rPr>
          <w:rFonts w:ascii="Arial" w:hAnsi="Arial" w:cs="Arial"/>
          <w:sz w:val="20"/>
          <w:szCs w:val="20"/>
        </w:rPr>
        <w:t xml:space="preserve"> финансового отдела</w:t>
      </w:r>
      <w:r w:rsidRPr="003A1310">
        <w:rPr>
          <w:rFonts w:ascii="Arial" w:hAnsi="Arial" w:cs="Arial"/>
          <w:sz w:val="20"/>
          <w:szCs w:val="20"/>
          <w:bdr w:val="none" w:sz="0" w:space="0" w:color="auto" w:frame="1"/>
        </w:rPr>
        <w:t>.</w:t>
      </w:r>
    </w:p>
    <w:p w:rsidR="003A1310" w:rsidRPr="003A1310" w:rsidRDefault="003A1310" w:rsidP="003A1310">
      <w:pPr>
        <w:tabs>
          <w:tab w:val="num" w:pos="0"/>
        </w:tabs>
        <w:ind w:firstLine="709"/>
        <w:jc w:val="both"/>
        <w:rPr>
          <w:rFonts w:ascii="Arial" w:hAnsi="Arial" w:cs="Arial"/>
          <w:sz w:val="20"/>
          <w:szCs w:val="20"/>
          <w:bdr w:val="none" w:sz="0" w:space="0" w:color="auto" w:frame="1"/>
        </w:rPr>
      </w:pPr>
    </w:p>
    <w:p w:rsidR="003A1310" w:rsidRPr="003A1310" w:rsidRDefault="003A1310" w:rsidP="003A1310">
      <w:pPr>
        <w:ind w:firstLine="709"/>
        <w:rPr>
          <w:rFonts w:ascii="Arial" w:hAnsi="Arial" w:cs="Arial"/>
          <w:b/>
          <w:sz w:val="20"/>
          <w:szCs w:val="20"/>
        </w:rPr>
      </w:pPr>
      <w:r w:rsidRPr="003A1310">
        <w:rPr>
          <w:rFonts w:ascii="Arial" w:hAnsi="Arial" w:cs="Arial"/>
          <w:b/>
          <w:sz w:val="20"/>
          <w:szCs w:val="20"/>
        </w:rPr>
        <w:t>2. Мероприятия по недопущению образования просроченной дебиторской задолженности по доходам</w:t>
      </w:r>
    </w:p>
    <w:p w:rsidR="003A1310" w:rsidRPr="003A1310" w:rsidRDefault="003A1310" w:rsidP="003A1310">
      <w:pPr>
        <w:ind w:firstLine="709"/>
        <w:rPr>
          <w:rFonts w:ascii="Arial" w:hAnsi="Arial" w:cs="Arial"/>
          <w:sz w:val="20"/>
          <w:szCs w:val="20"/>
          <w:bdr w:val="none" w:sz="0" w:space="0" w:color="auto" w:frame="1"/>
        </w:rPr>
      </w:pPr>
      <w:r w:rsidRPr="003A1310">
        <w:rPr>
          <w:rFonts w:ascii="Arial" w:hAnsi="Arial" w:cs="Arial"/>
          <w:sz w:val="20"/>
          <w:szCs w:val="20"/>
          <w:bdr w:val="none" w:sz="0" w:space="0" w:color="auto" w:frame="1"/>
        </w:rPr>
        <w:t>2.1. Дебиторская задолженность по расчетам по доходам от собственности, а так же дебиторская задолженность по расчетам по доходам от операций с активами:</w:t>
      </w:r>
    </w:p>
    <w:p w:rsidR="003A1310" w:rsidRPr="003A1310" w:rsidRDefault="003A1310" w:rsidP="003A1310">
      <w:pPr>
        <w:ind w:firstLine="709"/>
        <w:jc w:val="both"/>
        <w:rPr>
          <w:rFonts w:ascii="Arial" w:hAnsi="Arial" w:cs="Arial"/>
          <w:sz w:val="20"/>
          <w:szCs w:val="20"/>
          <w:bdr w:val="none" w:sz="0" w:space="0" w:color="auto" w:frame="1"/>
        </w:rPr>
      </w:pPr>
      <w:r w:rsidRPr="003A1310">
        <w:rPr>
          <w:rFonts w:ascii="Arial" w:hAnsi="Arial" w:cs="Arial"/>
          <w:sz w:val="20"/>
          <w:szCs w:val="20"/>
          <w:bdr w:val="none" w:sz="0" w:space="0" w:color="auto" w:frame="1"/>
        </w:rPr>
        <w:lastRenderedPageBreak/>
        <w:t>2.2.1. Администрация муниципального образования», финансовый отдел в порядки и сроки, предусмотренные законодательством или государственным контрактом либо договором, а в случае если такие сроки не установлены — ежеквартально, осуществляет следующие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3A1310" w:rsidRPr="003A1310" w:rsidRDefault="003A1310" w:rsidP="003A1310">
      <w:pPr>
        <w:ind w:firstLine="709"/>
        <w:jc w:val="both"/>
        <w:rPr>
          <w:rFonts w:ascii="Arial" w:hAnsi="Arial" w:cs="Arial"/>
          <w:sz w:val="20"/>
          <w:szCs w:val="20"/>
          <w:bdr w:val="none" w:sz="0" w:space="0" w:color="auto" w:frame="1"/>
        </w:rPr>
      </w:pPr>
      <w:r w:rsidRPr="003A1310">
        <w:rPr>
          <w:rFonts w:ascii="Arial" w:hAnsi="Arial" w:cs="Arial"/>
          <w:sz w:val="20"/>
          <w:szCs w:val="20"/>
          <w:bdr w:val="none" w:sz="0" w:space="0" w:color="auto" w:frame="1"/>
        </w:rPr>
        <w:t>1) контролирует правильность исчисления, полноту и своевременность осуществления платежей в бюджет, пеней и штрафов по ним, по закрепленным источникам доходов бюджета за администрацией, как за администратором доходов, в том числе контролирует:</w:t>
      </w:r>
    </w:p>
    <w:p w:rsidR="003A1310" w:rsidRPr="003A1310" w:rsidRDefault="003A1310" w:rsidP="003A1310">
      <w:pPr>
        <w:ind w:firstLine="709"/>
        <w:contextualSpacing/>
        <w:jc w:val="both"/>
        <w:rPr>
          <w:rFonts w:ascii="Arial" w:hAnsi="Arial" w:cs="Arial"/>
          <w:sz w:val="20"/>
          <w:szCs w:val="20"/>
          <w:bdr w:val="none" w:sz="0" w:space="0" w:color="auto" w:frame="1"/>
        </w:rPr>
      </w:pPr>
      <w:r w:rsidRPr="003A1310">
        <w:rPr>
          <w:rFonts w:ascii="Arial" w:hAnsi="Arial" w:cs="Arial"/>
          <w:sz w:val="20"/>
          <w:szCs w:val="20"/>
          <w:bdr w:val="none" w:sz="0" w:space="0" w:color="auto" w:frame="1"/>
        </w:rPr>
        <w:t>- фактическое зачисление платежей в бюджет в размерах и сроки, установленные законодательством РФ, государственным контрактом или договором, соглашением;</w:t>
      </w:r>
    </w:p>
    <w:p w:rsidR="003A1310" w:rsidRPr="003A1310" w:rsidRDefault="003A1310" w:rsidP="003A1310">
      <w:pPr>
        <w:ind w:firstLine="709"/>
        <w:contextualSpacing/>
        <w:jc w:val="both"/>
        <w:rPr>
          <w:rFonts w:ascii="Arial" w:hAnsi="Arial" w:cs="Arial"/>
          <w:sz w:val="20"/>
          <w:szCs w:val="20"/>
          <w:bdr w:val="none" w:sz="0" w:space="0" w:color="auto" w:frame="1"/>
        </w:rPr>
      </w:pPr>
      <w:r w:rsidRPr="003A1310">
        <w:rPr>
          <w:rFonts w:ascii="Arial" w:hAnsi="Arial" w:cs="Arial"/>
          <w:sz w:val="20"/>
          <w:szCs w:val="20"/>
          <w:bdr w:val="none" w:sz="0" w:space="0" w:color="auto" w:frame="1"/>
        </w:rPr>
        <w:t xml:space="preserve">- погашение начислений соответствующих платежей, которые являются источниками формирования доходов бюджета, в Государственной информационной системе о государственных и муниципальных платежах, предусмотренной </w:t>
      </w:r>
      <w:hyperlink r:id="rId6" w:anchor="/document/99/902228011/XA00M8M2NC" w:tgtFrame="_self" w:tooltip="Статья 21. Порталы государственных и муниципальных услуг" w:history="1">
        <w:r w:rsidRPr="003A1310">
          <w:rPr>
            <w:rStyle w:val="a4"/>
            <w:rFonts w:ascii="Arial" w:hAnsi="Arial" w:cs="Arial"/>
            <w:sz w:val="20"/>
            <w:szCs w:val="20"/>
            <w:bdr w:val="none" w:sz="0" w:space="0" w:color="auto" w:frame="1"/>
          </w:rPr>
          <w:t>статьей 21</w:t>
        </w:r>
      </w:hyperlink>
      <w:r w:rsidRPr="003A1310">
        <w:rPr>
          <w:rFonts w:ascii="Arial" w:hAnsi="Arial" w:cs="Arial"/>
          <w:sz w:val="20"/>
          <w:szCs w:val="20"/>
          <w:bdr w:val="none" w:sz="0" w:space="0" w:color="auto" w:frame="1"/>
        </w:rPr>
        <w:t xml:space="preserve"> Федерального закона от 27.07.2010 № 210-ФЗ «Об организации предоставления государственных и муниципальных услуг» (далее — ГИС ГМП);</w:t>
      </w:r>
    </w:p>
    <w:p w:rsidR="003A1310" w:rsidRPr="003A1310" w:rsidRDefault="003A1310" w:rsidP="003A1310">
      <w:pPr>
        <w:ind w:firstLine="709"/>
        <w:contextualSpacing/>
        <w:jc w:val="both"/>
        <w:rPr>
          <w:rFonts w:ascii="Arial" w:hAnsi="Arial" w:cs="Arial"/>
          <w:sz w:val="20"/>
          <w:szCs w:val="20"/>
          <w:bdr w:val="none" w:sz="0" w:space="0" w:color="auto" w:frame="1"/>
        </w:rPr>
      </w:pPr>
      <w:proofErr w:type="gramStart"/>
      <w:r w:rsidRPr="003A1310">
        <w:rPr>
          <w:rFonts w:ascii="Arial" w:hAnsi="Arial" w:cs="Arial"/>
          <w:sz w:val="20"/>
          <w:szCs w:val="20"/>
          <w:bdr w:val="none" w:sz="0" w:space="0" w:color="auto" w:frame="1"/>
        </w:rPr>
        <w:t>- исполнение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а также за начисление процентов за предоставленную отсрочку или рассрочку и пени, штрафы за просрочку уплаты платежей в бюджет в порядке и случаях, предусмотренных законодательством РФ;</w:t>
      </w:r>
      <w:proofErr w:type="gramEnd"/>
    </w:p>
    <w:p w:rsidR="003A1310" w:rsidRPr="003A1310" w:rsidRDefault="003A1310" w:rsidP="003A1310">
      <w:pPr>
        <w:ind w:firstLine="709"/>
        <w:contextualSpacing/>
        <w:jc w:val="both"/>
        <w:rPr>
          <w:rFonts w:ascii="Arial" w:hAnsi="Arial" w:cs="Arial"/>
          <w:sz w:val="20"/>
          <w:szCs w:val="20"/>
          <w:bdr w:val="none" w:sz="0" w:space="0" w:color="auto" w:frame="1"/>
        </w:rPr>
      </w:pPr>
      <w:r w:rsidRPr="003A1310">
        <w:rPr>
          <w:rFonts w:ascii="Arial" w:hAnsi="Arial" w:cs="Arial"/>
          <w:sz w:val="20"/>
          <w:szCs w:val="20"/>
          <w:bdr w:val="none" w:sz="0" w:space="0" w:color="auto" w:frame="1"/>
        </w:rPr>
        <w:t>- своевременное начисление неустойки, штрафов и пени;</w:t>
      </w:r>
    </w:p>
    <w:p w:rsidR="003A1310" w:rsidRPr="003A1310" w:rsidRDefault="003A1310" w:rsidP="003A1310">
      <w:pPr>
        <w:ind w:firstLine="709"/>
        <w:contextualSpacing/>
        <w:jc w:val="both"/>
        <w:rPr>
          <w:rFonts w:ascii="Arial" w:hAnsi="Arial" w:cs="Arial"/>
          <w:color w:val="222222"/>
          <w:sz w:val="20"/>
          <w:szCs w:val="20"/>
          <w:bdr w:val="none" w:sz="0" w:space="0" w:color="auto" w:frame="1"/>
        </w:rPr>
      </w:pPr>
      <w:r w:rsidRPr="003A1310">
        <w:rPr>
          <w:rFonts w:ascii="Arial" w:hAnsi="Arial" w:cs="Arial"/>
          <w:sz w:val="20"/>
          <w:szCs w:val="20"/>
          <w:bdr w:val="none" w:sz="0" w:space="0" w:color="auto" w:frame="1"/>
        </w:rPr>
        <w:t xml:space="preserve">- своевременное составление первичных учетных документов, обосновывающих возникновение дебиторской задолженности или оформляющих операции по ее увеличению или уменьшению (списанию),  </w:t>
      </w:r>
      <w:r w:rsidRPr="003A1310">
        <w:rPr>
          <w:rFonts w:ascii="Arial" w:hAnsi="Arial" w:cs="Arial"/>
          <w:color w:val="222222"/>
          <w:sz w:val="20"/>
          <w:szCs w:val="20"/>
          <w:bdr w:val="none" w:sz="0" w:space="0" w:color="auto" w:frame="1"/>
          <w:shd w:val="clear" w:color="auto" w:fill="FFFFFF"/>
        </w:rPr>
        <w:t>а также передача документов для отражения в бюджетном учете подведомственному учреждению администратора доходов бюджета, осуществляющему ведение бюджетного учета (централизованной бухгалтерии).</w:t>
      </w:r>
      <w:r w:rsidRPr="003A1310">
        <w:rPr>
          <w:rFonts w:ascii="Arial" w:hAnsi="Arial" w:cs="Arial"/>
          <w:color w:val="222222"/>
          <w:sz w:val="20"/>
          <w:szCs w:val="20"/>
          <w:bdr w:val="none" w:sz="0" w:space="0" w:color="auto" w:frame="1"/>
        </w:rPr>
        <w:t xml:space="preserve"> </w:t>
      </w:r>
    </w:p>
    <w:p w:rsidR="003A1310" w:rsidRPr="003A1310" w:rsidRDefault="003A1310" w:rsidP="003A1310">
      <w:pPr>
        <w:ind w:firstLine="709"/>
        <w:contextualSpacing/>
        <w:jc w:val="both"/>
        <w:rPr>
          <w:rFonts w:ascii="Arial" w:hAnsi="Arial" w:cs="Arial"/>
          <w:sz w:val="20"/>
          <w:szCs w:val="20"/>
          <w:bdr w:val="none" w:sz="0" w:space="0" w:color="auto" w:frame="1"/>
        </w:rPr>
      </w:pPr>
      <w:r w:rsidRPr="003A1310">
        <w:rPr>
          <w:rFonts w:ascii="Arial" w:hAnsi="Arial" w:cs="Arial"/>
          <w:sz w:val="20"/>
          <w:szCs w:val="20"/>
          <w:bdr w:val="none" w:sz="0" w:space="0" w:color="auto" w:frame="1"/>
        </w:rPr>
        <w:t>2) ежеквартально обеспечивает проведение анализа (инвентаризации) расчетов с должниками, включая сверку данных по доходам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3A1310" w:rsidRPr="003A1310" w:rsidRDefault="003A1310" w:rsidP="003A1310">
      <w:pPr>
        <w:ind w:firstLine="709"/>
        <w:jc w:val="both"/>
        <w:rPr>
          <w:rFonts w:ascii="Arial" w:hAnsi="Arial" w:cs="Arial"/>
          <w:sz w:val="20"/>
          <w:szCs w:val="20"/>
          <w:bdr w:val="none" w:sz="0" w:space="0" w:color="auto" w:frame="1"/>
        </w:rPr>
      </w:pPr>
      <w:r w:rsidRPr="003A1310">
        <w:rPr>
          <w:rFonts w:ascii="Arial" w:hAnsi="Arial" w:cs="Arial"/>
          <w:sz w:val="20"/>
          <w:szCs w:val="20"/>
          <w:bdr w:val="none" w:sz="0" w:space="0" w:color="auto" w:frame="1"/>
        </w:rPr>
        <w:t xml:space="preserve">3) ежеквартально проводит мониторинг финансового или платежного состояния должников, в том числе при проведении мероприятий по </w:t>
      </w:r>
      <w:r w:rsidRPr="003A1310">
        <w:rPr>
          <w:rFonts w:ascii="Arial" w:hAnsi="Arial" w:cs="Arial"/>
          <w:sz w:val="20"/>
          <w:szCs w:val="20"/>
          <w:bdr w:val="none" w:sz="0" w:space="0" w:color="auto" w:frame="1"/>
        </w:rPr>
        <w:lastRenderedPageBreak/>
        <w:t>инвентаризации дебиторской задолженности по доходам на предмет:</w:t>
      </w:r>
    </w:p>
    <w:p w:rsidR="003A1310" w:rsidRPr="003A1310" w:rsidRDefault="003A1310" w:rsidP="003A1310">
      <w:pPr>
        <w:ind w:firstLine="709"/>
        <w:contextualSpacing/>
        <w:jc w:val="both"/>
        <w:rPr>
          <w:rFonts w:ascii="Arial" w:hAnsi="Arial" w:cs="Arial"/>
          <w:sz w:val="20"/>
          <w:szCs w:val="20"/>
          <w:bdr w:val="none" w:sz="0" w:space="0" w:color="auto" w:frame="1"/>
        </w:rPr>
      </w:pPr>
      <w:r w:rsidRPr="003A1310">
        <w:rPr>
          <w:rFonts w:ascii="Arial" w:hAnsi="Arial" w:cs="Arial"/>
          <w:sz w:val="20"/>
          <w:szCs w:val="20"/>
          <w:bdr w:val="none" w:sz="0" w:space="0" w:color="auto" w:frame="1"/>
        </w:rPr>
        <w:t>- наличия сведений о взыскании с должника денежные сре</w:t>
      </w:r>
      <w:proofErr w:type="gramStart"/>
      <w:r w:rsidRPr="003A1310">
        <w:rPr>
          <w:rFonts w:ascii="Arial" w:hAnsi="Arial" w:cs="Arial"/>
          <w:sz w:val="20"/>
          <w:szCs w:val="20"/>
          <w:bdr w:val="none" w:sz="0" w:space="0" w:color="auto" w:frame="1"/>
        </w:rPr>
        <w:t>дств в р</w:t>
      </w:r>
      <w:proofErr w:type="gramEnd"/>
      <w:r w:rsidRPr="003A1310">
        <w:rPr>
          <w:rFonts w:ascii="Arial" w:hAnsi="Arial" w:cs="Arial"/>
          <w:sz w:val="20"/>
          <w:szCs w:val="20"/>
          <w:bdr w:val="none" w:sz="0" w:space="0" w:color="auto" w:frame="1"/>
        </w:rPr>
        <w:t>амках исполнительного производства;</w:t>
      </w:r>
    </w:p>
    <w:p w:rsidR="003A1310" w:rsidRPr="003A1310" w:rsidRDefault="003A1310" w:rsidP="003A1310">
      <w:pPr>
        <w:ind w:firstLine="709"/>
        <w:contextualSpacing/>
        <w:jc w:val="both"/>
        <w:rPr>
          <w:rFonts w:ascii="Arial" w:hAnsi="Arial" w:cs="Arial"/>
          <w:sz w:val="20"/>
          <w:szCs w:val="20"/>
          <w:bdr w:val="none" w:sz="0" w:space="0" w:color="auto" w:frame="1"/>
        </w:rPr>
      </w:pPr>
      <w:r w:rsidRPr="003A1310">
        <w:rPr>
          <w:rFonts w:ascii="Arial" w:hAnsi="Arial" w:cs="Arial"/>
          <w:sz w:val="20"/>
          <w:szCs w:val="20"/>
          <w:bdr w:val="none" w:sz="0" w:space="0" w:color="auto" w:frame="1"/>
        </w:rPr>
        <w:t>- наличия сведений о возбуждении в отношении должника дела о банкротстве.</w:t>
      </w:r>
    </w:p>
    <w:p w:rsidR="003A1310" w:rsidRPr="003A1310" w:rsidRDefault="003A1310" w:rsidP="003A1310">
      <w:pPr>
        <w:ind w:firstLine="709"/>
        <w:jc w:val="both"/>
        <w:rPr>
          <w:rFonts w:ascii="Arial" w:hAnsi="Arial" w:cs="Arial"/>
          <w:sz w:val="20"/>
          <w:szCs w:val="20"/>
          <w:bdr w:val="none" w:sz="0" w:space="0" w:color="auto" w:frame="1"/>
        </w:rPr>
      </w:pPr>
      <w:r w:rsidRPr="003A1310">
        <w:rPr>
          <w:rFonts w:ascii="Arial" w:hAnsi="Arial" w:cs="Arial"/>
          <w:sz w:val="20"/>
          <w:szCs w:val="20"/>
          <w:bdr w:val="none" w:sz="0" w:space="0" w:color="auto" w:frame="1"/>
        </w:rPr>
        <w:t xml:space="preserve">4) своевременно направляет предложения в постоянно действующую комиссию по признанию безнадежной к взысканию задолженности по платежам в бюджет (далее </w:t>
      </w:r>
      <w:proofErr w:type="gramStart"/>
      <w:r w:rsidRPr="003A1310">
        <w:rPr>
          <w:rFonts w:ascii="Arial" w:hAnsi="Arial" w:cs="Arial"/>
          <w:sz w:val="20"/>
          <w:szCs w:val="20"/>
          <w:bdr w:val="none" w:sz="0" w:space="0" w:color="auto" w:frame="1"/>
        </w:rPr>
        <w:t>–к</w:t>
      </w:r>
      <w:proofErr w:type="gramEnd"/>
      <w:r w:rsidRPr="003A1310">
        <w:rPr>
          <w:rFonts w:ascii="Arial" w:hAnsi="Arial" w:cs="Arial"/>
          <w:sz w:val="20"/>
          <w:szCs w:val="20"/>
          <w:bdr w:val="none" w:sz="0" w:space="0" w:color="auto" w:frame="1"/>
        </w:rPr>
        <w:t>омиссия), для принятия решения о признании безнадежной к взысканию задолженности по платежам в местный бюджет и ее списании.</w:t>
      </w:r>
    </w:p>
    <w:p w:rsidR="003A1310" w:rsidRPr="003A1310" w:rsidRDefault="003A1310" w:rsidP="003A1310">
      <w:pPr>
        <w:ind w:firstLine="709"/>
        <w:jc w:val="both"/>
        <w:rPr>
          <w:rFonts w:ascii="Arial" w:hAnsi="Arial" w:cs="Arial"/>
          <w:b/>
          <w:sz w:val="20"/>
          <w:szCs w:val="20"/>
        </w:rPr>
      </w:pPr>
    </w:p>
    <w:p w:rsidR="003A1310" w:rsidRPr="003A1310" w:rsidRDefault="003A1310" w:rsidP="003A1310">
      <w:pPr>
        <w:ind w:firstLine="709"/>
        <w:jc w:val="both"/>
        <w:rPr>
          <w:rFonts w:ascii="Arial" w:hAnsi="Arial" w:cs="Arial"/>
          <w:b/>
          <w:sz w:val="20"/>
          <w:szCs w:val="20"/>
        </w:rPr>
      </w:pPr>
      <w:r w:rsidRPr="003A1310">
        <w:rPr>
          <w:rFonts w:ascii="Arial" w:hAnsi="Arial" w:cs="Arial"/>
          <w:b/>
          <w:sz w:val="20"/>
          <w:szCs w:val="20"/>
        </w:rPr>
        <w:t>3. Мероприятия по урегулированию дебиторской задолженности по доходам в досудебном порядке</w:t>
      </w:r>
    </w:p>
    <w:p w:rsidR="003A1310" w:rsidRPr="003A1310" w:rsidRDefault="003A1310" w:rsidP="003A1310">
      <w:pPr>
        <w:ind w:firstLine="709"/>
        <w:jc w:val="both"/>
        <w:rPr>
          <w:rFonts w:ascii="Arial" w:hAnsi="Arial" w:cs="Arial"/>
          <w:sz w:val="20"/>
          <w:szCs w:val="20"/>
        </w:rPr>
      </w:pPr>
      <w:r w:rsidRPr="003A1310">
        <w:rPr>
          <w:rFonts w:ascii="Arial" w:hAnsi="Arial" w:cs="Arial"/>
          <w:sz w:val="20"/>
          <w:szCs w:val="20"/>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3A1310" w:rsidRPr="003A1310" w:rsidRDefault="003A1310" w:rsidP="003A1310">
      <w:pPr>
        <w:ind w:firstLine="709"/>
        <w:jc w:val="both"/>
        <w:rPr>
          <w:rFonts w:ascii="Arial" w:hAnsi="Arial" w:cs="Arial"/>
          <w:sz w:val="20"/>
          <w:szCs w:val="20"/>
          <w:bdr w:val="none" w:sz="0" w:space="0" w:color="auto" w:frame="1"/>
        </w:rPr>
      </w:pPr>
      <w:r w:rsidRPr="003A1310">
        <w:rPr>
          <w:rFonts w:ascii="Arial" w:hAnsi="Arial" w:cs="Arial"/>
          <w:sz w:val="20"/>
          <w:szCs w:val="20"/>
          <w:bdr w:val="none" w:sz="0" w:space="0" w:color="auto" w:frame="1"/>
        </w:rPr>
        <w:t>1) Администратор доходов направляет требования должнику о погашении в досудебном порядке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3A1310" w:rsidRPr="003A1310" w:rsidRDefault="003A1310" w:rsidP="003A1310">
      <w:pPr>
        <w:ind w:firstLine="709"/>
        <w:jc w:val="both"/>
        <w:rPr>
          <w:rFonts w:ascii="Arial" w:hAnsi="Arial" w:cs="Arial"/>
          <w:sz w:val="20"/>
          <w:szCs w:val="20"/>
          <w:bdr w:val="none" w:sz="0" w:space="0" w:color="auto" w:frame="1"/>
        </w:rPr>
      </w:pPr>
      <w:bookmarkStart w:id="4" w:name="dfash9aug8"/>
      <w:bookmarkEnd w:id="4"/>
      <w:r w:rsidRPr="003A1310">
        <w:rPr>
          <w:rFonts w:ascii="Arial" w:hAnsi="Arial" w:cs="Arial"/>
          <w:sz w:val="20"/>
          <w:szCs w:val="20"/>
          <w:bdr w:val="none" w:sz="0" w:space="0" w:color="auto" w:frame="1"/>
        </w:rPr>
        <w:t>2) Направляет претензии должнику о погашении образовавшейся задолженности в досудебном порядке в установленный законом или договором (государственным контрактом, соглашением) срок досудебного урегулирования в случае, когда претензионный порядок урегулирования предусмотрен процессуальным законодательством РФ, договором (государственным контрактом, соглашением).</w:t>
      </w:r>
    </w:p>
    <w:p w:rsidR="003A1310" w:rsidRPr="003A1310" w:rsidRDefault="003A1310" w:rsidP="003A1310">
      <w:pPr>
        <w:ind w:firstLine="709"/>
        <w:jc w:val="both"/>
        <w:rPr>
          <w:rFonts w:ascii="Arial" w:hAnsi="Arial" w:cs="Arial"/>
          <w:sz w:val="20"/>
          <w:szCs w:val="20"/>
          <w:bdr w:val="none" w:sz="0" w:space="0" w:color="auto" w:frame="1"/>
        </w:rPr>
      </w:pPr>
      <w:bookmarkStart w:id="5" w:name="dfas4rgimu"/>
      <w:bookmarkEnd w:id="5"/>
      <w:r w:rsidRPr="003A1310">
        <w:rPr>
          <w:rFonts w:ascii="Arial" w:hAnsi="Arial" w:cs="Arial"/>
          <w:sz w:val="20"/>
          <w:szCs w:val="20"/>
          <w:bdr w:val="none" w:sz="0" w:space="0" w:color="auto" w:frame="1"/>
        </w:rPr>
        <w:t>3) Рассматривает вопрос о возможности расторжения государственного контракта или договора, предоставления отсрочки или рассрочки платежа, реструктуризации дебиторской задолженности по доходам в порядке, в сроки и в случаях, предусмотренных законодательством РФ или государственным контрактом, договором или соглашением.</w:t>
      </w:r>
    </w:p>
    <w:p w:rsidR="003A1310" w:rsidRPr="003A1310" w:rsidRDefault="003A1310" w:rsidP="003A1310">
      <w:pPr>
        <w:ind w:firstLine="709"/>
        <w:jc w:val="both"/>
        <w:rPr>
          <w:rFonts w:ascii="Arial" w:hAnsi="Arial" w:cs="Arial"/>
          <w:sz w:val="20"/>
          <w:szCs w:val="20"/>
          <w:bdr w:val="none" w:sz="0" w:space="0" w:color="auto" w:frame="1"/>
        </w:rPr>
      </w:pPr>
      <w:bookmarkStart w:id="6" w:name="dfasu3ip8z"/>
      <w:bookmarkEnd w:id="6"/>
      <w:r w:rsidRPr="003A1310">
        <w:rPr>
          <w:rFonts w:ascii="Arial" w:hAnsi="Arial" w:cs="Arial"/>
          <w:sz w:val="20"/>
          <w:szCs w:val="20"/>
          <w:bdr w:val="none" w:sz="0" w:space="0" w:color="auto" w:frame="1"/>
        </w:rPr>
        <w:t>4) Специалист по правовым вопросам представляет интересы администрации в случае возникновения процедур банкротства должника по дебиторской задолженности по доходам в порядке, в сроки и в случаях, предусмотренных законодательством о банкротстве РФ.</w:t>
      </w:r>
    </w:p>
    <w:p w:rsidR="003A1310" w:rsidRPr="003A1310" w:rsidRDefault="003A1310" w:rsidP="003A1310">
      <w:pPr>
        <w:ind w:firstLine="709"/>
        <w:jc w:val="both"/>
        <w:rPr>
          <w:rFonts w:ascii="Arial" w:hAnsi="Arial" w:cs="Arial"/>
          <w:sz w:val="20"/>
          <w:szCs w:val="20"/>
          <w:bdr w:val="none" w:sz="0" w:space="0" w:color="auto" w:frame="1"/>
        </w:rPr>
      </w:pPr>
      <w:bookmarkStart w:id="7" w:name="dfassit6ba"/>
      <w:bookmarkEnd w:id="7"/>
      <w:r w:rsidRPr="003A1310">
        <w:rPr>
          <w:rFonts w:ascii="Arial" w:hAnsi="Arial" w:cs="Arial"/>
          <w:sz w:val="20"/>
          <w:szCs w:val="20"/>
          <w:bdr w:val="none" w:sz="0" w:space="0" w:color="auto" w:frame="1"/>
        </w:rPr>
        <w:t>5) Администратор доходов может информировать посредством телефонной связи должника по дебиторской задолженности по доходам в течение срока добровольного погашения задолженности.</w:t>
      </w:r>
    </w:p>
    <w:p w:rsidR="003A1310" w:rsidRPr="003A1310" w:rsidRDefault="003A1310" w:rsidP="003A1310">
      <w:pPr>
        <w:ind w:firstLine="709"/>
        <w:jc w:val="both"/>
        <w:rPr>
          <w:rFonts w:ascii="Arial" w:hAnsi="Arial" w:cs="Arial"/>
          <w:sz w:val="20"/>
          <w:szCs w:val="20"/>
          <w:bdr w:val="none" w:sz="0" w:space="0" w:color="auto" w:frame="1"/>
        </w:rPr>
      </w:pPr>
      <w:bookmarkStart w:id="8" w:name="dfasopffdl"/>
      <w:bookmarkEnd w:id="8"/>
      <w:r w:rsidRPr="003A1310">
        <w:rPr>
          <w:rFonts w:ascii="Arial" w:hAnsi="Arial" w:cs="Arial"/>
          <w:sz w:val="20"/>
          <w:szCs w:val="20"/>
          <w:bdr w:val="none" w:sz="0" w:space="0" w:color="auto" w:frame="1"/>
        </w:rPr>
        <w:t xml:space="preserve">3.2. Администратор доходов при выявлении в ходе </w:t>
      </w:r>
      <w:proofErr w:type="gramStart"/>
      <w:r w:rsidRPr="003A1310">
        <w:rPr>
          <w:rFonts w:ascii="Arial" w:hAnsi="Arial" w:cs="Arial"/>
          <w:sz w:val="20"/>
          <w:szCs w:val="20"/>
          <w:bdr w:val="none" w:sz="0" w:space="0" w:color="auto" w:frame="1"/>
        </w:rPr>
        <w:t>контроля за</w:t>
      </w:r>
      <w:proofErr w:type="gramEnd"/>
      <w:r w:rsidRPr="003A1310">
        <w:rPr>
          <w:rFonts w:ascii="Arial" w:hAnsi="Arial" w:cs="Arial"/>
          <w:sz w:val="20"/>
          <w:szCs w:val="20"/>
          <w:bdr w:val="none" w:sz="0" w:space="0" w:color="auto" w:frame="1"/>
        </w:rPr>
        <w:t xml:space="preserve"> поступлением доходов в бюджет нарушений контрагентом условий договора (государственного контракта, соглашения) в части, </w:t>
      </w:r>
      <w:r w:rsidRPr="003A1310">
        <w:rPr>
          <w:rFonts w:ascii="Arial" w:hAnsi="Arial" w:cs="Arial"/>
          <w:sz w:val="20"/>
          <w:szCs w:val="20"/>
          <w:bdr w:val="none" w:sz="0" w:space="0" w:color="auto" w:frame="1"/>
        </w:rPr>
        <w:lastRenderedPageBreak/>
        <w:t>касающейся уплаты денежных средств, в срок не позднее 30 календарных дней с момента образования просроченной дебиторской задолженности:</w:t>
      </w:r>
    </w:p>
    <w:p w:rsidR="003A1310" w:rsidRPr="003A1310" w:rsidRDefault="003A1310" w:rsidP="003A1310">
      <w:pPr>
        <w:tabs>
          <w:tab w:val="left" w:pos="0"/>
        </w:tabs>
        <w:ind w:firstLine="709"/>
        <w:contextualSpacing/>
        <w:jc w:val="both"/>
        <w:rPr>
          <w:rFonts w:ascii="Arial" w:hAnsi="Arial" w:cs="Arial"/>
          <w:sz w:val="20"/>
          <w:szCs w:val="20"/>
          <w:bdr w:val="none" w:sz="0" w:space="0" w:color="auto" w:frame="1"/>
        </w:rPr>
      </w:pPr>
      <w:bookmarkStart w:id="9" w:name="dfas8k1yos"/>
      <w:bookmarkEnd w:id="9"/>
      <w:r w:rsidRPr="003A1310">
        <w:rPr>
          <w:rFonts w:ascii="Arial" w:hAnsi="Arial" w:cs="Arial"/>
          <w:sz w:val="20"/>
          <w:szCs w:val="20"/>
          <w:bdr w:val="none" w:sz="0" w:space="0" w:color="auto" w:frame="1"/>
        </w:rPr>
        <w:t>- производит расчет задолженности по пеням и штрафам;</w:t>
      </w:r>
    </w:p>
    <w:p w:rsidR="003A1310" w:rsidRPr="003A1310" w:rsidRDefault="003A1310" w:rsidP="003A1310">
      <w:pPr>
        <w:tabs>
          <w:tab w:val="left" w:pos="0"/>
        </w:tabs>
        <w:ind w:firstLine="709"/>
        <w:contextualSpacing/>
        <w:jc w:val="both"/>
        <w:rPr>
          <w:rFonts w:ascii="Arial" w:hAnsi="Arial" w:cs="Arial"/>
          <w:sz w:val="20"/>
          <w:szCs w:val="20"/>
          <w:bdr w:val="none" w:sz="0" w:space="0" w:color="auto" w:frame="1"/>
        </w:rPr>
      </w:pPr>
      <w:bookmarkStart w:id="10" w:name="dfasqewbti"/>
      <w:bookmarkEnd w:id="10"/>
      <w:r w:rsidRPr="003A1310">
        <w:rPr>
          <w:rFonts w:ascii="Arial" w:hAnsi="Arial" w:cs="Arial"/>
          <w:sz w:val="20"/>
          <w:szCs w:val="20"/>
          <w:bdr w:val="none" w:sz="0" w:space="0" w:color="auto" w:frame="1"/>
        </w:rPr>
        <w:t>- направляет должнику требование (претензию) о погашении задолженности в пятнадцатидневный срок с приложением расчета задолженности по пеням и штрафам.</w:t>
      </w:r>
    </w:p>
    <w:p w:rsidR="003A1310" w:rsidRPr="003A1310" w:rsidRDefault="003A1310" w:rsidP="003A1310">
      <w:pPr>
        <w:ind w:firstLine="709"/>
        <w:jc w:val="both"/>
        <w:rPr>
          <w:rFonts w:ascii="Arial" w:hAnsi="Arial" w:cs="Arial"/>
          <w:b/>
          <w:sz w:val="20"/>
          <w:szCs w:val="20"/>
        </w:rPr>
      </w:pPr>
    </w:p>
    <w:p w:rsidR="003A1310" w:rsidRPr="003A1310" w:rsidRDefault="003A1310" w:rsidP="003A1310">
      <w:pPr>
        <w:ind w:firstLine="709"/>
        <w:jc w:val="both"/>
        <w:rPr>
          <w:rFonts w:ascii="Arial" w:hAnsi="Arial" w:cs="Arial"/>
          <w:b/>
          <w:sz w:val="20"/>
          <w:szCs w:val="20"/>
        </w:rPr>
      </w:pPr>
      <w:r w:rsidRPr="003A1310">
        <w:rPr>
          <w:rFonts w:ascii="Arial" w:hAnsi="Arial" w:cs="Arial"/>
          <w:b/>
          <w:sz w:val="20"/>
          <w:szCs w:val="20"/>
        </w:rPr>
        <w:t>4. Мероприятия по принудительному взысканию дебиторской задолженности по доходам</w:t>
      </w:r>
    </w:p>
    <w:p w:rsidR="003A1310" w:rsidRPr="003A1310" w:rsidRDefault="003A1310" w:rsidP="003A1310">
      <w:pPr>
        <w:ind w:firstLine="709"/>
        <w:jc w:val="both"/>
        <w:rPr>
          <w:rFonts w:ascii="Arial" w:hAnsi="Arial" w:cs="Arial"/>
          <w:sz w:val="20"/>
          <w:szCs w:val="20"/>
          <w:bdr w:val="none" w:sz="0" w:space="0" w:color="auto" w:frame="1"/>
        </w:rPr>
      </w:pPr>
      <w:r w:rsidRPr="003A1310">
        <w:rPr>
          <w:rFonts w:ascii="Arial" w:hAnsi="Arial" w:cs="Arial"/>
          <w:sz w:val="20"/>
          <w:szCs w:val="20"/>
          <w:bdr w:val="none" w:sz="0" w:space="0" w:color="auto" w:frame="1"/>
        </w:rPr>
        <w:t>4.1.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3A1310" w:rsidRPr="003A1310" w:rsidRDefault="003A1310" w:rsidP="003A1310">
      <w:pPr>
        <w:ind w:firstLine="709"/>
        <w:jc w:val="both"/>
        <w:rPr>
          <w:rFonts w:ascii="Arial" w:hAnsi="Arial" w:cs="Arial"/>
          <w:sz w:val="20"/>
          <w:szCs w:val="20"/>
          <w:bdr w:val="none" w:sz="0" w:space="0" w:color="auto" w:frame="1"/>
        </w:rPr>
      </w:pPr>
      <w:bookmarkStart w:id="11" w:name="dfass7zil8"/>
      <w:bookmarkEnd w:id="11"/>
      <w:r w:rsidRPr="003A1310">
        <w:rPr>
          <w:rFonts w:ascii="Arial" w:hAnsi="Arial" w:cs="Arial"/>
          <w:sz w:val="20"/>
          <w:szCs w:val="20"/>
          <w:bdr w:val="none" w:sz="0" w:space="0" w:color="auto" w:frame="1"/>
        </w:rPr>
        <w:t xml:space="preserve">4.2. Специалист по правовым вопросам в течение 30 рабочих дней </w:t>
      </w:r>
      <w:proofErr w:type="gramStart"/>
      <w:r w:rsidRPr="003A1310">
        <w:rPr>
          <w:rFonts w:ascii="Arial" w:hAnsi="Arial" w:cs="Arial"/>
          <w:sz w:val="20"/>
          <w:szCs w:val="20"/>
          <w:bdr w:val="none" w:sz="0" w:space="0" w:color="auto" w:frame="1"/>
        </w:rPr>
        <w:t>с даты получения</w:t>
      </w:r>
      <w:proofErr w:type="gramEnd"/>
      <w:r w:rsidRPr="003A1310">
        <w:rPr>
          <w:rFonts w:ascii="Arial" w:hAnsi="Arial" w:cs="Arial"/>
          <w:sz w:val="20"/>
          <w:szCs w:val="20"/>
          <w:bdr w:val="none" w:sz="0" w:space="0" w:color="auto" w:frame="1"/>
        </w:rPr>
        <w:t xml:space="preserve"> информации, указанной в пункте 4.1 регламента, подготавливает и направляет исковое заявление о взыскании просроченной дебиторской задолженности в суд.</w:t>
      </w:r>
    </w:p>
    <w:p w:rsidR="003A1310" w:rsidRPr="003A1310" w:rsidRDefault="003A1310" w:rsidP="003A1310">
      <w:pPr>
        <w:ind w:firstLine="709"/>
        <w:jc w:val="both"/>
        <w:rPr>
          <w:rFonts w:ascii="Arial" w:hAnsi="Arial" w:cs="Arial"/>
          <w:sz w:val="20"/>
          <w:szCs w:val="20"/>
          <w:bdr w:val="none" w:sz="0" w:space="0" w:color="auto" w:frame="1"/>
        </w:rPr>
      </w:pPr>
      <w:bookmarkStart w:id="12" w:name="dfasd327en"/>
      <w:bookmarkEnd w:id="12"/>
      <w:r w:rsidRPr="003A1310">
        <w:rPr>
          <w:rFonts w:ascii="Arial" w:hAnsi="Arial" w:cs="Arial"/>
          <w:sz w:val="20"/>
          <w:szCs w:val="20"/>
          <w:bdr w:val="none" w:sz="0" w:space="0" w:color="auto" w:frame="1"/>
        </w:rPr>
        <w:t>4.3. В течение 10 рабочих дней со дня поступления в администрацию исполнительного документа из судебного органа, специалист по правовым вопросам направляет его для принудительного исполнения в порядке, установленном действующим законодательством.</w:t>
      </w:r>
    </w:p>
    <w:p w:rsidR="003A1310" w:rsidRPr="003A1310" w:rsidRDefault="003A1310" w:rsidP="003A1310">
      <w:pPr>
        <w:ind w:firstLine="709"/>
        <w:jc w:val="both"/>
        <w:rPr>
          <w:rFonts w:ascii="Arial" w:hAnsi="Arial" w:cs="Arial"/>
          <w:sz w:val="20"/>
          <w:szCs w:val="20"/>
          <w:bdr w:val="none" w:sz="0" w:space="0" w:color="auto" w:frame="1"/>
        </w:rPr>
      </w:pPr>
      <w:bookmarkStart w:id="13" w:name="dfasyiekgd"/>
      <w:bookmarkEnd w:id="13"/>
      <w:r w:rsidRPr="003A1310">
        <w:rPr>
          <w:rFonts w:ascii="Arial" w:hAnsi="Arial" w:cs="Arial"/>
          <w:sz w:val="20"/>
          <w:szCs w:val="20"/>
          <w:bdr w:val="none" w:sz="0" w:space="0" w:color="auto" w:frame="1"/>
        </w:rPr>
        <w:t>4.4. При принятии судом решения о полном (частичном) отказе в удовлетворении заявленных требований, главный специалист по правовым вопросам обеспечивает принятие исчерпывающих мер по обжалованию судебных актов.</w:t>
      </w:r>
    </w:p>
    <w:p w:rsidR="003A1310" w:rsidRPr="003A1310" w:rsidRDefault="003A1310" w:rsidP="003A1310">
      <w:pPr>
        <w:ind w:firstLine="709"/>
        <w:jc w:val="both"/>
        <w:rPr>
          <w:rFonts w:ascii="Arial" w:hAnsi="Arial" w:cs="Arial"/>
          <w:sz w:val="20"/>
          <w:szCs w:val="20"/>
          <w:bdr w:val="none" w:sz="0" w:space="0" w:color="auto" w:frame="1"/>
        </w:rPr>
      </w:pPr>
      <w:bookmarkStart w:id="14" w:name="dfasr9sdpt"/>
      <w:bookmarkEnd w:id="14"/>
      <w:r w:rsidRPr="003A1310">
        <w:rPr>
          <w:rFonts w:ascii="Arial" w:hAnsi="Arial" w:cs="Arial"/>
          <w:sz w:val="20"/>
          <w:szCs w:val="20"/>
          <w:bdr w:val="none" w:sz="0" w:space="0" w:color="auto" w:frame="1"/>
        </w:rPr>
        <w:t xml:space="preserve">4.5. Документы о ходе </w:t>
      </w:r>
      <w:proofErr w:type="spellStart"/>
      <w:r w:rsidRPr="003A1310">
        <w:rPr>
          <w:rFonts w:ascii="Arial" w:hAnsi="Arial" w:cs="Arial"/>
          <w:sz w:val="20"/>
          <w:szCs w:val="20"/>
          <w:bdr w:val="none" w:sz="0" w:space="0" w:color="auto" w:frame="1"/>
        </w:rPr>
        <w:t>претензионно</w:t>
      </w:r>
      <w:proofErr w:type="spellEnd"/>
      <w:r w:rsidRPr="003A1310">
        <w:rPr>
          <w:rFonts w:ascii="Arial" w:hAnsi="Arial" w:cs="Arial"/>
          <w:sz w:val="20"/>
          <w:szCs w:val="20"/>
          <w:bdr w:val="none" w:sz="0" w:space="0" w:color="auto" w:frame="1"/>
        </w:rPr>
        <w:t>-исковой работы по взысканию задолженности, в том числе судебные акты, на бумажном носителе хранятся у главного специалиста по правовым вопросам.</w:t>
      </w:r>
    </w:p>
    <w:p w:rsidR="003A1310" w:rsidRPr="003A1310" w:rsidRDefault="003A1310" w:rsidP="003A1310">
      <w:pPr>
        <w:ind w:firstLine="709"/>
        <w:jc w:val="both"/>
        <w:rPr>
          <w:rFonts w:ascii="Arial" w:hAnsi="Arial" w:cs="Arial"/>
          <w:b/>
          <w:sz w:val="20"/>
          <w:szCs w:val="20"/>
        </w:rPr>
      </w:pPr>
    </w:p>
    <w:p w:rsidR="003A1310" w:rsidRPr="003A1310" w:rsidRDefault="003A1310" w:rsidP="003A1310">
      <w:pPr>
        <w:ind w:firstLine="709"/>
        <w:jc w:val="both"/>
        <w:rPr>
          <w:rFonts w:ascii="Arial" w:hAnsi="Arial" w:cs="Arial"/>
          <w:sz w:val="20"/>
          <w:szCs w:val="20"/>
        </w:rPr>
      </w:pPr>
      <w:r w:rsidRPr="003A1310">
        <w:rPr>
          <w:rFonts w:ascii="Arial" w:hAnsi="Arial" w:cs="Arial"/>
          <w:b/>
          <w:sz w:val="20"/>
          <w:szCs w:val="20"/>
        </w:rPr>
        <w:t>5. Мероприятия по взысканию просроченной дебиторской задолженности в рамках исполнительного производства</w:t>
      </w:r>
    </w:p>
    <w:p w:rsidR="003A1310" w:rsidRPr="003A1310" w:rsidRDefault="003A1310" w:rsidP="003A1310">
      <w:pPr>
        <w:ind w:firstLine="709"/>
        <w:jc w:val="both"/>
        <w:rPr>
          <w:rFonts w:ascii="Arial" w:hAnsi="Arial" w:cs="Arial"/>
          <w:sz w:val="20"/>
          <w:szCs w:val="20"/>
          <w:bdr w:val="none" w:sz="0" w:space="0" w:color="auto" w:frame="1"/>
        </w:rPr>
      </w:pPr>
      <w:r w:rsidRPr="003A1310">
        <w:rPr>
          <w:rFonts w:ascii="Arial" w:hAnsi="Arial" w:cs="Arial"/>
          <w:sz w:val="20"/>
          <w:szCs w:val="20"/>
          <w:bdr w:val="none" w:sz="0" w:space="0" w:color="auto" w:frame="1"/>
        </w:rPr>
        <w:t>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по правовым вопросам осуществляет взаимодействие со службой судебных приставов, включающее в себя:</w:t>
      </w:r>
    </w:p>
    <w:p w:rsidR="003A1310" w:rsidRPr="003A1310" w:rsidRDefault="003A1310" w:rsidP="003A1310">
      <w:pPr>
        <w:ind w:firstLine="709"/>
        <w:contextualSpacing/>
        <w:jc w:val="both"/>
        <w:rPr>
          <w:rFonts w:ascii="Arial" w:hAnsi="Arial" w:cs="Arial"/>
          <w:sz w:val="20"/>
          <w:szCs w:val="20"/>
          <w:bdr w:val="none" w:sz="0" w:space="0" w:color="auto" w:frame="1"/>
        </w:rPr>
      </w:pPr>
      <w:bookmarkStart w:id="15" w:name="dfasdwu1mr"/>
      <w:bookmarkEnd w:id="15"/>
      <w:r w:rsidRPr="003A1310">
        <w:rPr>
          <w:rFonts w:ascii="Arial" w:hAnsi="Arial" w:cs="Arial"/>
          <w:sz w:val="20"/>
          <w:szCs w:val="20"/>
          <w:bdr w:val="none" w:sz="0" w:space="0" w:color="auto" w:frame="1"/>
        </w:rPr>
        <w:t>- запрос информации о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3A1310" w:rsidRDefault="003A1310" w:rsidP="003A1310">
      <w:pPr>
        <w:ind w:firstLine="709"/>
        <w:contextualSpacing/>
        <w:jc w:val="both"/>
        <w:rPr>
          <w:rFonts w:ascii="Arial" w:hAnsi="Arial" w:cs="Arial"/>
          <w:sz w:val="20"/>
          <w:szCs w:val="20"/>
          <w:bdr w:val="none" w:sz="0" w:space="0" w:color="auto" w:frame="1"/>
        </w:rPr>
      </w:pPr>
      <w:r w:rsidRPr="003A1310">
        <w:rPr>
          <w:rFonts w:ascii="Arial" w:hAnsi="Arial" w:cs="Arial"/>
          <w:sz w:val="20"/>
          <w:szCs w:val="20"/>
          <w:bdr w:val="none" w:sz="0" w:space="0" w:color="auto" w:frame="1"/>
        </w:rPr>
        <w:t>- проводит мониторинг эффективности взыскания просроченной дебиторской задолженности в рамках исполнительного производства.</w:t>
      </w:r>
    </w:p>
    <w:p w:rsidR="00B147DA" w:rsidRPr="003A1310" w:rsidRDefault="00B147DA" w:rsidP="003A1310">
      <w:pPr>
        <w:ind w:firstLine="709"/>
        <w:contextualSpacing/>
        <w:jc w:val="both"/>
        <w:rPr>
          <w:rFonts w:ascii="Arial" w:hAnsi="Arial" w:cs="Arial"/>
          <w:sz w:val="20"/>
          <w:szCs w:val="20"/>
          <w:bdr w:val="none" w:sz="0" w:space="0" w:color="auto" w:frame="1"/>
        </w:rPr>
      </w:pPr>
    </w:p>
    <w:p w:rsidR="00B147DA" w:rsidRPr="00B147DA" w:rsidRDefault="00B147DA" w:rsidP="00B147DA">
      <w:pPr>
        <w:jc w:val="center"/>
        <w:rPr>
          <w:rStyle w:val="a5"/>
          <w:rFonts w:ascii="Arial" w:eastAsia="Arial" w:hAnsi="Arial" w:cs="Arial"/>
          <w:b/>
          <w:bCs/>
          <w:sz w:val="20"/>
          <w:szCs w:val="20"/>
        </w:rPr>
      </w:pPr>
      <w:r w:rsidRPr="00B147DA">
        <w:rPr>
          <w:rStyle w:val="a5"/>
          <w:rFonts w:ascii="Arial" w:hAnsi="Arial" w:cs="Arial"/>
          <w:b/>
          <w:bCs/>
          <w:sz w:val="20"/>
          <w:szCs w:val="20"/>
        </w:rPr>
        <w:t>11.09.2023г.2023 г. №42</w:t>
      </w:r>
    </w:p>
    <w:p w:rsidR="00B147DA" w:rsidRPr="00B147DA" w:rsidRDefault="00B147DA" w:rsidP="00B147DA">
      <w:pPr>
        <w:jc w:val="center"/>
        <w:rPr>
          <w:rStyle w:val="a5"/>
          <w:rFonts w:ascii="Arial" w:eastAsia="Arial" w:hAnsi="Arial" w:cs="Arial"/>
          <w:b/>
          <w:bCs/>
          <w:sz w:val="20"/>
          <w:szCs w:val="20"/>
        </w:rPr>
      </w:pPr>
      <w:r w:rsidRPr="00B147DA">
        <w:rPr>
          <w:rStyle w:val="a5"/>
          <w:rFonts w:ascii="Arial" w:hAnsi="Arial" w:cs="Arial"/>
          <w:b/>
          <w:bCs/>
          <w:sz w:val="20"/>
          <w:szCs w:val="20"/>
        </w:rPr>
        <w:lastRenderedPageBreak/>
        <w:t>РОССИЙСКАЯ ФЕДЕРАЦИЯ</w:t>
      </w:r>
    </w:p>
    <w:p w:rsidR="00B147DA" w:rsidRPr="00B147DA" w:rsidRDefault="00B147DA" w:rsidP="00B147DA">
      <w:pPr>
        <w:pStyle w:val="7"/>
        <w:rPr>
          <w:rStyle w:val="a5"/>
          <w:rFonts w:cs="Arial"/>
          <w:b/>
          <w:bCs/>
          <w:sz w:val="20"/>
          <w:szCs w:val="20"/>
        </w:rPr>
      </w:pPr>
      <w:r w:rsidRPr="00B147DA">
        <w:rPr>
          <w:rStyle w:val="a5"/>
          <w:rFonts w:cs="Arial"/>
          <w:b/>
          <w:bCs/>
          <w:i w:val="0"/>
          <w:iCs w:val="0"/>
          <w:sz w:val="20"/>
          <w:szCs w:val="20"/>
        </w:rPr>
        <w:t>ИРКУТСКАЯ ОБЛАСТЬ</w:t>
      </w:r>
    </w:p>
    <w:p w:rsidR="00B147DA" w:rsidRPr="00B147DA" w:rsidRDefault="00B147DA" w:rsidP="00B147DA">
      <w:pPr>
        <w:pStyle w:val="7"/>
        <w:rPr>
          <w:rStyle w:val="a5"/>
          <w:rFonts w:cs="Arial"/>
          <w:b/>
          <w:bCs/>
          <w:i w:val="0"/>
          <w:iCs w:val="0"/>
          <w:sz w:val="20"/>
          <w:szCs w:val="20"/>
        </w:rPr>
      </w:pPr>
      <w:r w:rsidRPr="00B147DA">
        <w:rPr>
          <w:rStyle w:val="a5"/>
          <w:rFonts w:cs="Arial"/>
          <w:b/>
          <w:bCs/>
          <w:i w:val="0"/>
          <w:iCs w:val="0"/>
          <w:sz w:val="20"/>
          <w:szCs w:val="20"/>
        </w:rPr>
        <w:t>БОХАНСКИЙ РАЙОН</w:t>
      </w:r>
    </w:p>
    <w:p w:rsidR="00B147DA" w:rsidRPr="00B147DA" w:rsidRDefault="00B147DA" w:rsidP="00B147DA">
      <w:pPr>
        <w:tabs>
          <w:tab w:val="left" w:pos="3105"/>
        </w:tabs>
        <w:jc w:val="center"/>
        <w:rPr>
          <w:rFonts w:ascii="Arial" w:hAnsi="Arial" w:cs="Arial"/>
          <w:b/>
          <w:sz w:val="20"/>
          <w:szCs w:val="20"/>
        </w:rPr>
      </w:pPr>
      <w:r w:rsidRPr="00B147DA">
        <w:rPr>
          <w:rFonts w:ascii="Arial" w:hAnsi="Arial" w:cs="Arial"/>
          <w:b/>
          <w:sz w:val="20"/>
          <w:szCs w:val="20"/>
        </w:rPr>
        <w:t>МУНИЦИПАЛЬНОЕ ОБРАЗОВАНИЕ «УКЫР»</w:t>
      </w:r>
    </w:p>
    <w:p w:rsidR="00B147DA" w:rsidRPr="00B147DA" w:rsidRDefault="00B147DA" w:rsidP="00B147DA">
      <w:pPr>
        <w:tabs>
          <w:tab w:val="left" w:pos="3105"/>
        </w:tabs>
        <w:jc w:val="center"/>
        <w:rPr>
          <w:rStyle w:val="a5"/>
          <w:rFonts w:ascii="Arial" w:eastAsia="Arial" w:hAnsi="Arial" w:cs="Arial"/>
          <w:b/>
          <w:bCs/>
          <w:sz w:val="20"/>
          <w:szCs w:val="20"/>
        </w:rPr>
      </w:pPr>
      <w:r w:rsidRPr="00B147DA">
        <w:rPr>
          <w:rStyle w:val="a5"/>
          <w:rFonts w:ascii="Arial" w:hAnsi="Arial" w:cs="Arial"/>
          <w:b/>
          <w:bCs/>
          <w:sz w:val="20"/>
          <w:szCs w:val="20"/>
        </w:rPr>
        <w:t>АДМИНИСТРАЦИЯ</w:t>
      </w:r>
    </w:p>
    <w:p w:rsidR="00B147DA" w:rsidRPr="00B147DA" w:rsidRDefault="00B147DA" w:rsidP="00B147DA">
      <w:pPr>
        <w:jc w:val="center"/>
        <w:rPr>
          <w:rStyle w:val="a5"/>
          <w:rFonts w:ascii="Arial" w:hAnsi="Arial" w:cs="Arial"/>
          <w:b/>
          <w:bCs/>
          <w:sz w:val="20"/>
          <w:szCs w:val="20"/>
        </w:rPr>
      </w:pPr>
      <w:proofErr w:type="gramStart"/>
      <w:r w:rsidRPr="00B147DA">
        <w:rPr>
          <w:rStyle w:val="a5"/>
          <w:rFonts w:ascii="Arial" w:hAnsi="Arial" w:cs="Arial"/>
          <w:b/>
          <w:bCs/>
          <w:sz w:val="20"/>
          <w:szCs w:val="20"/>
        </w:rPr>
        <w:t>П</w:t>
      </w:r>
      <w:proofErr w:type="gramEnd"/>
      <w:r w:rsidRPr="00B147DA">
        <w:rPr>
          <w:rStyle w:val="a5"/>
          <w:rFonts w:ascii="Arial" w:hAnsi="Arial" w:cs="Arial"/>
          <w:b/>
          <w:bCs/>
          <w:sz w:val="20"/>
          <w:szCs w:val="20"/>
        </w:rPr>
        <w:t xml:space="preserve"> О С Т А Н О В Л Е Н И Е</w:t>
      </w:r>
    </w:p>
    <w:p w:rsidR="00B147DA" w:rsidRPr="00B147DA" w:rsidRDefault="00B147DA" w:rsidP="00B147DA">
      <w:pPr>
        <w:jc w:val="center"/>
        <w:rPr>
          <w:rStyle w:val="a5"/>
          <w:rFonts w:ascii="Arial" w:eastAsia="Arial" w:hAnsi="Arial" w:cs="Arial"/>
          <w:b/>
          <w:bCs/>
          <w:sz w:val="20"/>
          <w:szCs w:val="20"/>
        </w:rPr>
      </w:pPr>
    </w:p>
    <w:p w:rsidR="00B147DA" w:rsidRPr="00B147DA" w:rsidRDefault="00B147DA" w:rsidP="00B147DA">
      <w:pPr>
        <w:widowControl w:val="0"/>
        <w:autoSpaceDE w:val="0"/>
        <w:autoSpaceDN w:val="0"/>
        <w:jc w:val="center"/>
        <w:rPr>
          <w:rFonts w:ascii="Arial" w:hAnsi="Arial" w:cs="Arial"/>
          <w:b/>
          <w:sz w:val="20"/>
          <w:szCs w:val="20"/>
        </w:rPr>
      </w:pPr>
      <w:proofErr w:type="gramStart"/>
      <w:r w:rsidRPr="00B147DA">
        <w:rPr>
          <w:rFonts w:ascii="Arial" w:hAnsi="Arial" w:cs="Arial"/>
          <w:b/>
          <w:sz w:val="20"/>
          <w:szCs w:val="20"/>
        </w:rPr>
        <w:t xml:space="preserve">ПОРЯДОК ДЕЙСТВИЙ АДМИНИСТРАТОРОВ ДОХОДОВ БЮДЖЕТА ПО ВЗЫСКАНИЮ ДЕБИТОРСКОЙ ЗАДОЛЖЕННОСТИ ПО ПЛАТЕЖАМ В БЮДЖЕТ, ПЕНЯМ И ШТРАФАМ ПО НИМ В ДОСУДЕБНОМ ПОРЯДКЕ (С МОМЕНТА ИСТЕЧЕНИЯ СРОКА УПЛАТЫ СООТВЕСТВУЮЩЕГО ПЛАТЕЖА В БЮДЖЕТ (ПЕНЕЙ, ШТРАФОВ) ДО НАЧАЛА РАБОТЫ ПО ИХ ПРИНУДИТЕЛЬНОМУ ВЗЫСКАНИЮ) И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 В </w:t>
      </w:r>
      <w:proofErr w:type="gramEnd"/>
    </w:p>
    <w:p w:rsidR="00B147DA" w:rsidRPr="00B147DA" w:rsidRDefault="00B147DA" w:rsidP="00B147DA">
      <w:pPr>
        <w:widowControl w:val="0"/>
        <w:autoSpaceDE w:val="0"/>
        <w:autoSpaceDN w:val="0"/>
        <w:jc w:val="center"/>
        <w:rPr>
          <w:rFonts w:ascii="Arial" w:hAnsi="Arial" w:cs="Arial"/>
          <w:b/>
          <w:sz w:val="20"/>
          <w:szCs w:val="20"/>
        </w:rPr>
      </w:pPr>
      <w:r w:rsidRPr="00B147DA">
        <w:rPr>
          <w:rFonts w:ascii="Arial" w:hAnsi="Arial" w:cs="Arial"/>
          <w:b/>
          <w:sz w:val="20"/>
          <w:szCs w:val="20"/>
        </w:rPr>
        <w:t xml:space="preserve">МУНИЦИПАЛЬНОМ </w:t>
      </w:r>
      <w:proofErr w:type="gramStart"/>
      <w:r w:rsidRPr="00B147DA">
        <w:rPr>
          <w:rFonts w:ascii="Arial" w:hAnsi="Arial" w:cs="Arial"/>
          <w:b/>
          <w:sz w:val="20"/>
          <w:szCs w:val="20"/>
        </w:rPr>
        <w:t>ОБРАЗОВАНИИ</w:t>
      </w:r>
      <w:proofErr w:type="gramEnd"/>
      <w:r w:rsidRPr="00B147DA">
        <w:rPr>
          <w:rFonts w:ascii="Arial" w:hAnsi="Arial" w:cs="Arial"/>
          <w:b/>
          <w:sz w:val="20"/>
          <w:szCs w:val="20"/>
        </w:rPr>
        <w:t xml:space="preserve"> «УКЫР»</w:t>
      </w:r>
    </w:p>
    <w:p w:rsidR="00B147DA" w:rsidRPr="00B147DA" w:rsidRDefault="00B147DA" w:rsidP="00B147DA">
      <w:pPr>
        <w:pStyle w:val="ConsPlusTitle"/>
        <w:jc w:val="center"/>
        <w:rPr>
          <w:rStyle w:val="a5"/>
          <w:rFonts w:eastAsia="Times New Roman"/>
          <w:sz w:val="20"/>
          <w:szCs w:val="20"/>
        </w:rPr>
      </w:pPr>
    </w:p>
    <w:p w:rsidR="00B147DA" w:rsidRPr="00B147DA" w:rsidRDefault="00B147DA" w:rsidP="00B147DA">
      <w:pPr>
        <w:jc w:val="both"/>
        <w:rPr>
          <w:rStyle w:val="a5"/>
          <w:rFonts w:ascii="Arial" w:eastAsia="Arial" w:hAnsi="Arial" w:cs="Arial"/>
          <w:sz w:val="20"/>
          <w:szCs w:val="20"/>
        </w:rPr>
      </w:pPr>
      <w:r w:rsidRPr="00B147DA">
        <w:rPr>
          <w:rFonts w:ascii="Arial" w:hAnsi="Arial" w:cs="Arial"/>
          <w:sz w:val="20"/>
          <w:szCs w:val="20"/>
        </w:rPr>
        <w:t xml:space="preserve">      В соответствии со статьей 160.1 Бюджетного кодекса Российской Федерации, </w:t>
      </w:r>
      <w:r w:rsidRPr="00B147DA">
        <w:rPr>
          <w:rFonts w:ascii="Arial" w:hAnsi="Arial" w:cs="Arial"/>
          <w:sz w:val="20"/>
          <w:szCs w:val="20"/>
          <w:shd w:val="clear" w:color="auto" w:fill="FFFFFF"/>
        </w:rPr>
        <w:t xml:space="preserve"> руководствуясь Уставом муниципального образования «</w:t>
      </w:r>
      <w:proofErr w:type="spellStart"/>
      <w:r w:rsidRPr="00B147DA">
        <w:rPr>
          <w:rFonts w:ascii="Arial" w:hAnsi="Arial" w:cs="Arial"/>
          <w:sz w:val="20"/>
          <w:szCs w:val="20"/>
          <w:shd w:val="clear" w:color="auto" w:fill="FFFFFF"/>
        </w:rPr>
        <w:t>Укыр</w:t>
      </w:r>
      <w:proofErr w:type="spellEnd"/>
      <w:r w:rsidRPr="00B147DA">
        <w:rPr>
          <w:rFonts w:ascii="Arial" w:hAnsi="Arial" w:cs="Arial"/>
          <w:sz w:val="20"/>
          <w:szCs w:val="20"/>
          <w:shd w:val="clear" w:color="auto" w:fill="FFFFFF"/>
        </w:rPr>
        <w:t>»</w:t>
      </w:r>
    </w:p>
    <w:p w:rsidR="00B147DA" w:rsidRPr="00B147DA" w:rsidRDefault="00B147DA" w:rsidP="00B147DA">
      <w:pPr>
        <w:pStyle w:val="ConsPlusNormal"/>
        <w:ind w:firstLine="540"/>
        <w:jc w:val="center"/>
        <w:rPr>
          <w:rStyle w:val="a5"/>
          <w:rFonts w:ascii="Arial" w:hAnsi="Arial" w:cs="Arial"/>
          <w:b/>
          <w:bCs/>
          <w:sz w:val="20"/>
          <w:szCs w:val="20"/>
        </w:rPr>
      </w:pPr>
      <w:r w:rsidRPr="00B147DA">
        <w:rPr>
          <w:rStyle w:val="a5"/>
          <w:rFonts w:ascii="Arial" w:hAnsi="Arial" w:cs="Arial"/>
          <w:b/>
          <w:bCs/>
          <w:sz w:val="20"/>
          <w:szCs w:val="20"/>
        </w:rPr>
        <w:t xml:space="preserve">ПОСТАНОВЛЯЕТ: </w:t>
      </w:r>
    </w:p>
    <w:p w:rsidR="00B147DA" w:rsidRPr="00B147DA" w:rsidRDefault="00B147DA" w:rsidP="00B147DA">
      <w:pPr>
        <w:pStyle w:val="ConsPlusNormal"/>
        <w:ind w:firstLine="540"/>
        <w:jc w:val="center"/>
        <w:rPr>
          <w:rStyle w:val="a5"/>
          <w:rFonts w:ascii="Arial" w:eastAsia="Arial" w:hAnsi="Arial" w:cs="Arial"/>
          <w:sz w:val="20"/>
          <w:szCs w:val="20"/>
        </w:rPr>
      </w:pPr>
    </w:p>
    <w:p w:rsidR="00B147DA" w:rsidRPr="00B147DA" w:rsidRDefault="00B147DA" w:rsidP="00B147DA">
      <w:pPr>
        <w:ind w:firstLine="567"/>
        <w:contextualSpacing/>
        <w:jc w:val="both"/>
        <w:rPr>
          <w:rFonts w:ascii="Arial" w:hAnsi="Arial" w:cs="Arial"/>
          <w:sz w:val="20"/>
          <w:szCs w:val="20"/>
        </w:rPr>
      </w:pPr>
      <w:r w:rsidRPr="00B147DA">
        <w:rPr>
          <w:rFonts w:ascii="Arial" w:hAnsi="Arial" w:cs="Arial"/>
          <w:sz w:val="20"/>
          <w:szCs w:val="20"/>
        </w:rPr>
        <w:t xml:space="preserve">1. </w:t>
      </w:r>
      <w:proofErr w:type="gramStart"/>
      <w:r w:rsidRPr="00B147DA">
        <w:rPr>
          <w:rFonts w:ascii="Arial" w:hAnsi="Arial" w:cs="Arial"/>
          <w:sz w:val="20"/>
          <w:szCs w:val="20"/>
        </w:rPr>
        <w:t>Утвердить прилагаемый Порядок действий администраторов доходов бюджета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 в муниципальном</w:t>
      </w:r>
      <w:proofErr w:type="gramEnd"/>
      <w:r w:rsidRPr="00B147DA">
        <w:rPr>
          <w:rFonts w:ascii="Arial" w:hAnsi="Arial" w:cs="Arial"/>
          <w:sz w:val="20"/>
          <w:szCs w:val="20"/>
        </w:rPr>
        <w:t xml:space="preserve"> </w:t>
      </w:r>
      <w:proofErr w:type="gramStart"/>
      <w:r w:rsidRPr="00B147DA">
        <w:rPr>
          <w:rFonts w:ascii="Arial" w:hAnsi="Arial" w:cs="Arial"/>
          <w:sz w:val="20"/>
          <w:szCs w:val="20"/>
        </w:rPr>
        <w:t>образовании</w:t>
      </w:r>
      <w:proofErr w:type="gramEnd"/>
      <w:r w:rsidRPr="00B147DA">
        <w:rPr>
          <w:rFonts w:ascii="Arial" w:hAnsi="Arial" w:cs="Arial"/>
          <w:sz w:val="20"/>
          <w:szCs w:val="20"/>
        </w:rPr>
        <w:t xml:space="preserve"> «</w:t>
      </w:r>
      <w:proofErr w:type="spellStart"/>
      <w:r w:rsidRPr="00B147DA">
        <w:rPr>
          <w:rFonts w:ascii="Arial" w:hAnsi="Arial" w:cs="Arial"/>
          <w:sz w:val="20"/>
          <w:szCs w:val="20"/>
        </w:rPr>
        <w:t>Укыр</w:t>
      </w:r>
      <w:proofErr w:type="spellEnd"/>
      <w:r w:rsidRPr="00B147DA">
        <w:rPr>
          <w:rFonts w:ascii="Arial" w:hAnsi="Arial" w:cs="Arial"/>
          <w:sz w:val="20"/>
          <w:szCs w:val="20"/>
        </w:rPr>
        <w:t xml:space="preserve">» (Приложение № 1). </w:t>
      </w:r>
    </w:p>
    <w:p w:rsidR="00B147DA" w:rsidRPr="00B147DA" w:rsidRDefault="00B147DA" w:rsidP="00B147DA">
      <w:pPr>
        <w:shd w:val="clear" w:color="auto" w:fill="FFFFFF"/>
        <w:ind w:firstLine="567"/>
        <w:contextualSpacing/>
        <w:jc w:val="both"/>
        <w:rPr>
          <w:rFonts w:ascii="Arial" w:hAnsi="Arial" w:cs="Arial"/>
          <w:sz w:val="20"/>
          <w:szCs w:val="20"/>
        </w:rPr>
      </w:pPr>
      <w:r w:rsidRPr="00B147DA">
        <w:rPr>
          <w:rFonts w:ascii="Arial" w:hAnsi="Arial" w:cs="Arial"/>
          <w:sz w:val="20"/>
          <w:szCs w:val="20"/>
        </w:rPr>
        <w:t>2. Постановление вступает в силу со дня подписания, подлежит официальному опубликованию в муниципальном Вестнике  и размещению на официальном сайте администрации  муниципального образования «</w:t>
      </w:r>
      <w:proofErr w:type="spellStart"/>
      <w:r w:rsidRPr="00B147DA">
        <w:rPr>
          <w:rFonts w:ascii="Arial" w:hAnsi="Arial" w:cs="Arial"/>
          <w:sz w:val="20"/>
          <w:szCs w:val="20"/>
        </w:rPr>
        <w:t>Укыр</w:t>
      </w:r>
      <w:proofErr w:type="spellEnd"/>
      <w:r w:rsidRPr="00B147DA">
        <w:rPr>
          <w:rFonts w:ascii="Arial" w:hAnsi="Arial" w:cs="Arial"/>
          <w:sz w:val="20"/>
          <w:szCs w:val="20"/>
        </w:rPr>
        <w:t>»  в сети Интернет.</w:t>
      </w:r>
    </w:p>
    <w:p w:rsidR="00B147DA" w:rsidRPr="00B147DA" w:rsidRDefault="00B147DA" w:rsidP="00B147DA">
      <w:pPr>
        <w:ind w:firstLine="567"/>
        <w:contextualSpacing/>
        <w:jc w:val="both"/>
        <w:rPr>
          <w:rStyle w:val="a5"/>
          <w:rFonts w:ascii="Arial" w:eastAsia="Arial" w:hAnsi="Arial" w:cs="Arial"/>
          <w:sz w:val="20"/>
          <w:szCs w:val="20"/>
        </w:rPr>
      </w:pPr>
      <w:r w:rsidRPr="00B147DA">
        <w:rPr>
          <w:rStyle w:val="a5"/>
          <w:rFonts w:ascii="Arial" w:hAnsi="Arial" w:cs="Arial"/>
          <w:sz w:val="20"/>
          <w:szCs w:val="20"/>
        </w:rPr>
        <w:t xml:space="preserve">3. </w:t>
      </w:r>
      <w:proofErr w:type="gramStart"/>
      <w:r w:rsidRPr="00B147DA">
        <w:rPr>
          <w:rStyle w:val="a5"/>
          <w:rFonts w:ascii="Arial" w:hAnsi="Arial" w:cs="Arial"/>
          <w:sz w:val="20"/>
          <w:szCs w:val="20"/>
        </w:rPr>
        <w:t>Контроль за</w:t>
      </w:r>
      <w:proofErr w:type="gramEnd"/>
      <w:r w:rsidRPr="00B147DA">
        <w:rPr>
          <w:rStyle w:val="a5"/>
          <w:rFonts w:ascii="Arial" w:hAnsi="Arial" w:cs="Arial"/>
          <w:sz w:val="20"/>
          <w:szCs w:val="20"/>
        </w:rPr>
        <w:t xml:space="preserve"> исполнением настоящего постановления возложить на начальника финансового отдела </w:t>
      </w:r>
      <w:proofErr w:type="spellStart"/>
      <w:r w:rsidRPr="00B147DA">
        <w:rPr>
          <w:rStyle w:val="a5"/>
          <w:rFonts w:ascii="Arial" w:hAnsi="Arial" w:cs="Arial"/>
          <w:sz w:val="20"/>
          <w:szCs w:val="20"/>
        </w:rPr>
        <w:t>Багдуеву</w:t>
      </w:r>
      <w:proofErr w:type="spellEnd"/>
      <w:r w:rsidRPr="00B147DA">
        <w:rPr>
          <w:rStyle w:val="a5"/>
          <w:rFonts w:ascii="Arial" w:hAnsi="Arial" w:cs="Arial"/>
          <w:sz w:val="20"/>
          <w:szCs w:val="20"/>
        </w:rPr>
        <w:t xml:space="preserve"> Э.В..</w:t>
      </w:r>
    </w:p>
    <w:p w:rsidR="00B147DA" w:rsidRPr="00B147DA" w:rsidRDefault="00B147DA" w:rsidP="00B147DA">
      <w:pPr>
        <w:rPr>
          <w:rStyle w:val="a5"/>
          <w:rFonts w:ascii="Arial" w:eastAsia="Arial" w:hAnsi="Arial" w:cs="Arial"/>
          <w:sz w:val="20"/>
          <w:szCs w:val="20"/>
        </w:rPr>
      </w:pPr>
    </w:p>
    <w:p w:rsidR="00B147DA" w:rsidRPr="00B147DA" w:rsidRDefault="00B147DA" w:rsidP="00B147DA">
      <w:pPr>
        <w:pStyle w:val="ConsPlusNormal"/>
        <w:tabs>
          <w:tab w:val="left" w:pos="6804"/>
        </w:tabs>
        <w:rPr>
          <w:rStyle w:val="a5"/>
          <w:rFonts w:ascii="Arial" w:eastAsia="Arial" w:hAnsi="Arial" w:cs="Arial"/>
          <w:sz w:val="20"/>
          <w:szCs w:val="20"/>
        </w:rPr>
      </w:pPr>
      <w:r w:rsidRPr="00B147DA">
        <w:rPr>
          <w:rStyle w:val="a5"/>
          <w:rFonts w:ascii="Arial" w:hAnsi="Arial" w:cs="Arial"/>
          <w:sz w:val="20"/>
          <w:szCs w:val="20"/>
        </w:rPr>
        <w:t>Глава муниципального образования «</w:t>
      </w:r>
      <w:proofErr w:type="spellStart"/>
      <w:r w:rsidRPr="00B147DA">
        <w:rPr>
          <w:rStyle w:val="a5"/>
          <w:rFonts w:ascii="Arial" w:hAnsi="Arial" w:cs="Arial"/>
          <w:sz w:val="20"/>
          <w:szCs w:val="20"/>
        </w:rPr>
        <w:t>Укыр</w:t>
      </w:r>
      <w:proofErr w:type="spellEnd"/>
      <w:r w:rsidRPr="00B147DA">
        <w:rPr>
          <w:rStyle w:val="a5"/>
          <w:rFonts w:ascii="Arial" w:hAnsi="Arial" w:cs="Arial"/>
          <w:sz w:val="20"/>
          <w:szCs w:val="20"/>
        </w:rPr>
        <w:t xml:space="preserve">»                               </w:t>
      </w:r>
    </w:p>
    <w:p w:rsidR="00B147DA" w:rsidRPr="00B147DA" w:rsidRDefault="00B147DA" w:rsidP="00B147DA">
      <w:pPr>
        <w:rPr>
          <w:rStyle w:val="a5"/>
          <w:rFonts w:ascii="Arial" w:hAnsi="Arial" w:cs="Arial"/>
          <w:sz w:val="20"/>
          <w:szCs w:val="20"/>
        </w:rPr>
      </w:pPr>
      <w:proofErr w:type="spellStart"/>
      <w:r w:rsidRPr="00B147DA">
        <w:rPr>
          <w:rStyle w:val="a5"/>
          <w:rFonts w:ascii="Arial" w:hAnsi="Arial" w:cs="Arial"/>
          <w:sz w:val="20"/>
          <w:szCs w:val="20"/>
        </w:rPr>
        <w:t>В.А.Багайников</w:t>
      </w:r>
      <w:proofErr w:type="spellEnd"/>
    </w:p>
    <w:p w:rsidR="00B147DA" w:rsidRPr="00B147DA" w:rsidRDefault="00B147DA" w:rsidP="00B147DA">
      <w:pPr>
        <w:rPr>
          <w:rStyle w:val="a5"/>
          <w:rFonts w:ascii="Arial" w:hAnsi="Arial" w:cs="Arial"/>
          <w:sz w:val="20"/>
          <w:szCs w:val="20"/>
        </w:rPr>
      </w:pPr>
    </w:p>
    <w:p w:rsidR="00B147DA" w:rsidRPr="00B147DA" w:rsidRDefault="00B147DA" w:rsidP="00B147DA">
      <w:pPr>
        <w:contextualSpacing/>
        <w:jc w:val="right"/>
        <w:rPr>
          <w:rStyle w:val="a5"/>
          <w:rFonts w:ascii="Arial" w:hAnsi="Arial" w:cs="Arial"/>
          <w:sz w:val="20"/>
          <w:szCs w:val="20"/>
        </w:rPr>
      </w:pPr>
    </w:p>
    <w:p w:rsidR="00B147DA" w:rsidRPr="00B147DA" w:rsidRDefault="00B147DA" w:rsidP="00B147DA">
      <w:pPr>
        <w:contextualSpacing/>
        <w:jc w:val="right"/>
        <w:rPr>
          <w:rStyle w:val="a5"/>
          <w:rFonts w:ascii="Arial" w:hAnsi="Arial" w:cs="Arial"/>
          <w:sz w:val="20"/>
          <w:szCs w:val="20"/>
        </w:rPr>
      </w:pPr>
      <w:r w:rsidRPr="00B147DA">
        <w:rPr>
          <w:rStyle w:val="a5"/>
          <w:rFonts w:ascii="Arial" w:hAnsi="Arial" w:cs="Arial"/>
          <w:sz w:val="20"/>
          <w:szCs w:val="20"/>
        </w:rPr>
        <w:t>Приложение 1</w:t>
      </w:r>
    </w:p>
    <w:p w:rsidR="00B147DA" w:rsidRPr="00B147DA" w:rsidRDefault="00B147DA" w:rsidP="00B147DA">
      <w:pPr>
        <w:contextualSpacing/>
        <w:jc w:val="right"/>
        <w:rPr>
          <w:rStyle w:val="a5"/>
          <w:rFonts w:ascii="Arial" w:hAnsi="Arial" w:cs="Arial"/>
          <w:sz w:val="20"/>
          <w:szCs w:val="20"/>
        </w:rPr>
      </w:pPr>
      <w:r w:rsidRPr="00B147DA">
        <w:rPr>
          <w:rStyle w:val="a5"/>
          <w:rFonts w:ascii="Arial" w:hAnsi="Arial" w:cs="Arial"/>
          <w:sz w:val="20"/>
          <w:szCs w:val="20"/>
        </w:rPr>
        <w:t>к постановлению администрации</w:t>
      </w:r>
    </w:p>
    <w:p w:rsidR="00B147DA" w:rsidRPr="00B147DA" w:rsidRDefault="00B147DA" w:rsidP="00B147DA">
      <w:pPr>
        <w:contextualSpacing/>
        <w:jc w:val="right"/>
        <w:rPr>
          <w:rStyle w:val="a5"/>
          <w:rFonts w:ascii="Arial" w:hAnsi="Arial" w:cs="Arial"/>
          <w:sz w:val="20"/>
          <w:szCs w:val="20"/>
        </w:rPr>
      </w:pPr>
      <w:r w:rsidRPr="00B147DA">
        <w:rPr>
          <w:rStyle w:val="a5"/>
          <w:rFonts w:ascii="Arial" w:hAnsi="Arial" w:cs="Arial"/>
          <w:sz w:val="20"/>
          <w:szCs w:val="20"/>
        </w:rPr>
        <w:t xml:space="preserve">                             муниципального образования «</w:t>
      </w:r>
      <w:proofErr w:type="spellStart"/>
      <w:r w:rsidRPr="00B147DA">
        <w:rPr>
          <w:rStyle w:val="a5"/>
          <w:rFonts w:ascii="Arial" w:hAnsi="Arial" w:cs="Arial"/>
          <w:sz w:val="20"/>
          <w:szCs w:val="20"/>
        </w:rPr>
        <w:t>Укыр</w:t>
      </w:r>
      <w:proofErr w:type="spellEnd"/>
      <w:r w:rsidRPr="00B147DA">
        <w:rPr>
          <w:rStyle w:val="a5"/>
          <w:rFonts w:ascii="Arial" w:hAnsi="Arial" w:cs="Arial"/>
          <w:sz w:val="20"/>
          <w:szCs w:val="20"/>
        </w:rPr>
        <w:t>»</w:t>
      </w:r>
    </w:p>
    <w:p w:rsidR="00B147DA" w:rsidRPr="00B147DA" w:rsidRDefault="00B147DA" w:rsidP="00B147DA">
      <w:pPr>
        <w:contextualSpacing/>
        <w:jc w:val="right"/>
        <w:rPr>
          <w:rStyle w:val="a5"/>
          <w:rFonts w:ascii="Arial" w:hAnsi="Arial" w:cs="Arial"/>
          <w:sz w:val="20"/>
          <w:szCs w:val="20"/>
        </w:rPr>
      </w:pPr>
      <w:r w:rsidRPr="00B147DA">
        <w:rPr>
          <w:rStyle w:val="a5"/>
          <w:rFonts w:ascii="Arial" w:hAnsi="Arial" w:cs="Arial"/>
          <w:sz w:val="20"/>
          <w:szCs w:val="20"/>
        </w:rPr>
        <w:t>от 11.09.2023г.№ 42</w:t>
      </w:r>
    </w:p>
    <w:p w:rsidR="00B147DA" w:rsidRPr="00B147DA" w:rsidRDefault="00B147DA" w:rsidP="00B147DA">
      <w:pPr>
        <w:contextualSpacing/>
        <w:jc w:val="right"/>
        <w:rPr>
          <w:rStyle w:val="a5"/>
          <w:rFonts w:ascii="Arial" w:hAnsi="Arial" w:cs="Arial"/>
          <w:sz w:val="20"/>
          <w:szCs w:val="20"/>
        </w:rPr>
      </w:pPr>
    </w:p>
    <w:p w:rsidR="00B147DA" w:rsidRPr="00B147DA" w:rsidRDefault="00B147DA" w:rsidP="00B147DA">
      <w:pPr>
        <w:widowControl w:val="0"/>
        <w:autoSpaceDE w:val="0"/>
        <w:autoSpaceDN w:val="0"/>
        <w:jc w:val="center"/>
        <w:rPr>
          <w:rFonts w:ascii="Arial" w:hAnsi="Arial" w:cs="Arial"/>
          <w:b/>
          <w:sz w:val="20"/>
          <w:szCs w:val="20"/>
        </w:rPr>
      </w:pPr>
      <w:bookmarkStart w:id="16" w:name="P58"/>
      <w:bookmarkEnd w:id="16"/>
      <w:r w:rsidRPr="00B147DA">
        <w:rPr>
          <w:rFonts w:ascii="Arial" w:hAnsi="Arial" w:cs="Arial"/>
          <w:b/>
          <w:sz w:val="20"/>
          <w:szCs w:val="20"/>
        </w:rPr>
        <w:t xml:space="preserve">ПОРЯДОК ДЕЙСТВИЙ АДМИНИСТРАТОРОВ ДОХОДОВ БЮДЖЕТА </w:t>
      </w:r>
    </w:p>
    <w:p w:rsidR="00B147DA" w:rsidRPr="00B147DA" w:rsidRDefault="00B147DA" w:rsidP="00B147DA">
      <w:pPr>
        <w:widowControl w:val="0"/>
        <w:autoSpaceDE w:val="0"/>
        <w:autoSpaceDN w:val="0"/>
        <w:jc w:val="center"/>
        <w:rPr>
          <w:rFonts w:ascii="Arial" w:hAnsi="Arial" w:cs="Arial"/>
          <w:b/>
          <w:sz w:val="20"/>
          <w:szCs w:val="20"/>
        </w:rPr>
      </w:pPr>
      <w:proofErr w:type="gramStart"/>
      <w:r w:rsidRPr="00B147DA">
        <w:rPr>
          <w:rFonts w:ascii="Arial" w:hAnsi="Arial" w:cs="Arial"/>
          <w:b/>
          <w:sz w:val="20"/>
          <w:szCs w:val="20"/>
        </w:rPr>
        <w:t xml:space="preserve">ПО ВЗЫСКАНИЮ ДЕБИТОРСКОЙ </w:t>
      </w:r>
      <w:r w:rsidRPr="00B147DA">
        <w:rPr>
          <w:rFonts w:ascii="Arial" w:hAnsi="Arial" w:cs="Arial"/>
          <w:b/>
          <w:sz w:val="20"/>
          <w:szCs w:val="20"/>
        </w:rPr>
        <w:lastRenderedPageBreak/>
        <w:t>ЗАДОЛЖЕННОСТИ ПО ПЛАТЕЖАМ В БЮДЖЕТ, ПЕНЯМ И ШТРАФАМ ПО НИМ В ДОСУДЕБНОМ ПОРЯДКЕ (С МОМЕНТА ИСТЕЧЕНИЯ СРОКА УПЛАТЫ СООТВЕСТВУЮЩЕГО ПЛАТЕЖА В БЮДЖЕТ (ПЕНЕЙ, ШТРАФОВ) ДО НАЧАЛА РАБОТЫ ПО ИХ ПРИНУДИТЕЛЬНОМУ ВЗЫСКАНИЮ) И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 В МУНИЦИПАЛЬНОМ ОБРАЗОВАНИИ «УКЫР»</w:t>
      </w:r>
      <w:proofErr w:type="gramEnd"/>
    </w:p>
    <w:p w:rsidR="00B147DA" w:rsidRPr="00B147DA" w:rsidRDefault="00B147DA" w:rsidP="00B147DA">
      <w:pPr>
        <w:widowControl w:val="0"/>
        <w:autoSpaceDE w:val="0"/>
        <w:autoSpaceDN w:val="0"/>
        <w:jc w:val="center"/>
        <w:rPr>
          <w:rFonts w:ascii="Arial" w:hAnsi="Arial" w:cs="Arial"/>
          <w:b/>
          <w:sz w:val="20"/>
          <w:szCs w:val="20"/>
        </w:rPr>
      </w:pPr>
    </w:p>
    <w:p w:rsidR="00B147DA" w:rsidRPr="00B147DA" w:rsidRDefault="00B147DA" w:rsidP="00B147DA">
      <w:pPr>
        <w:autoSpaceDE w:val="0"/>
        <w:autoSpaceDN w:val="0"/>
        <w:adjustRightInd w:val="0"/>
        <w:ind w:firstLine="540"/>
        <w:jc w:val="both"/>
        <w:rPr>
          <w:rFonts w:ascii="Arial" w:hAnsi="Arial" w:cs="Arial"/>
          <w:sz w:val="20"/>
          <w:szCs w:val="20"/>
        </w:rPr>
      </w:pPr>
      <w:proofErr w:type="gramStart"/>
      <w:r w:rsidRPr="00B147DA">
        <w:rPr>
          <w:rFonts w:ascii="Arial" w:hAnsi="Arial" w:cs="Arial"/>
          <w:sz w:val="20"/>
          <w:szCs w:val="20"/>
        </w:rPr>
        <w:t>Администраторы доходов бюджета муниципального образования «</w:t>
      </w:r>
      <w:proofErr w:type="spellStart"/>
      <w:r w:rsidRPr="00B147DA">
        <w:rPr>
          <w:rFonts w:ascii="Arial" w:hAnsi="Arial" w:cs="Arial"/>
          <w:sz w:val="20"/>
          <w:szCs w:val="20"/>
        </w:rPr>
        <w:t>Укыр</w:t>
      </w:r>
      <w:proofErr w:type="spellEnd"/>
      <w:r w:rsidRPr="00B147DA">
        <w:rPr>
          <w:rFonts w:ascii="Arial" w:hAnsi="Arial" w:cs="Arial"/>
          <w:sz w:val="20"/>
          <w:szCs w:val="20"/>
        </w:rPr>
        <w:t>» осуществляют бюджетные полномочия по взысканию дебиторской задолженности по платежам в бюджет, пеней и штрафов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w:t>
      </w:r>
      <w:proofErr w:type="gramEnd"/>
    </w:p>
    <w:p w:rsidR="00B147DA" w:rsidRPr="00B147DA" w:rsidRDefault="00B147DA" w:rsidP="00B147DA">
      <w:pPr>
        <w:autoSpaceDE w:val="0"/>
        <w:autoSpaceDN w:val="0"/>
        <w:adjustRightInd w:val="0"/>
        <w:ind w:firstLine="540"/>
        <w:jc w:val="both"/>
        <w:rPr>
          <w:rFonts w:ascii="Arial" w:hAnsi="Arial" w:cs="Arial"/>
          <w:sz w:val="20"/>
          <w:szCs w:val="20"/>
        </w:rPr>
      </w:pPr>
      <w:r w:rsidRPr="00B147DA">
        <w:rPr>
          <w:rFonts w:ascii="Arial" w:hAnsi="Arial" w:cs="Arial"/>
          <w:sz w:val="20"/>
          <w:szCs w:val="20"/>
        </w:rPr>
        <w:t xml:space="preserve">Взыскание дебиторской задолженности по платежам в бюджет за административные правонарушения, установленные </w:t>
      </w:r>
      <w:hyperlink r:id="rId7" w:history="1">
        <w:r w:rsidRPr="00B147DA">
          <w:rPr>
            <w:rFonts w:ascii="Arial" w:hAnsi="Arial" w:cs="Arial"/>
            <w:sz w:val="20"/>
            <w:szCs w:val="20"/>
          </w:rPr>
          <w:t>Кодексом</w:t>
        </w:r>
      </w:hyperlink>
      <w:r w:rsidRPr="00B147DA">
        <w:rPr>
          <w:rFonts w:ascii="Arial" w:hAnsi="Arial" w:cs="Arial"/>
          <w:sz w:val="20"/>
          <w:szCs w:val="20"/>
        </w:rPr>
        <w:t xml:space="preserve"> Российской Федерации об административных правонарушениях, осуществляется в соответствии со </w:t>
      </w:r>
      <w:hyperlink r:id="rId8" w:history="1">
        <w:r w:rsidRPr="00B147DA">
          <w:rPr>
            <w:rFonts w:ascii="Arial" w:hAnsi="Arial" w:cs="Arial"/>
            <w:sz w:val="20"/>
            <w:szCs w:val="20"/>
          </w:rPr>
          <w:t>статьей 32.2</w:t>
        </w:r>
      </w:hyperlink>
      <w:r w:rsidRPr="00B147DA">
        <w:rPr>
          <w:rFonts w:ascii="Arial" w:hAnsi="Arial" w:cs="Arial"/>
          <w:sz w:val="20"/>
          <w:szCs w:val="20"/>
        </w:rPr>
        <w:t xml:space="preserve"> Кодекса Российской Федерации об административных правонарушениях.</w:t>
      </w:r>
    </w:p>
    <w:p w:rsidR="00B147DA" w:rsidRPr="00B147DA" w:rsidRDefault="00B147DA" w:rsidP="00B147DA">
      <w:pPr>
        <w:autoSpaceDE w:val="0"/>
        <w:autoSpaceDN w:val="0"/>
        <w:adjustRightInd w:val="0"/>
        <w:ind w:firstLine="540"/>
        <w:jc w:val="both"/>
        <w:rPr>
          <w:rFonts w:ascii="Arial" w:hAnsi="Arial" w:cs="Arial"/>
          <w:sz w:val="20"/>
          <w:szCs w:val="20"/>
        </w:rPr>
      </w:pPr>
      <w:r w:rsidRPr="00B147DA">
        <w:rPr>
          <w:rFonts w:ascii="Arial" w:hAnsi="Arial" w:cs="Arial"/>
          <w:sz w:val="20"/>
          <w:szCs w:val="20"/>
        </w:rPr>
        <w:t xml:space="preserve">Взыскание дебиторской задолженности по платежам в бюджет за исключением дебиторской задолженности за административные правонарушения, установленные </w:t>
      </w:r>
      <w:hyperlink r:id="rId9" w:history="1">
        <w:r w:rsidRPr="00B147DA">
          <w:rPr>
            <w:rFonts w:ascii="Arial" w:hAnsi="Arial" w:cs="Arial"/>
            <w:sz w:val="20"/>
            <w:szCs w:val="20"/>
          </w:rPr>
          <w:t>Кодексом</w:t>
        </w:r>
      </w:hyperlink>
      <w:r w:rsidRPr="00B147DA">
        <w:rPr>
          <w:rFonts w:ascii="Arial" w:hAnsi="Arial" w:cs="Arial"/>
          <w:sz w:val="20"/>
          <w:szCs w:val="20"/>
        </w:rPr>
        <w:t xml:space="preserve"> Российской Федерации об административных правонарушениях, осуществляется в следующем порядке:</w:t>
      </w:r>
    </w:p>
    <w:p w:rsidR="00B147DA" w:rsidRPr="00B147DA" w:rsidRDefault="00B147DA" w:rsidP="00B147DA">
      <w:pPr>
        <w:autoSpaceDE w:val="0"/>
        <w:autoSpaceDN w:val="0"/>
        <w:adjustRightInd w:val="0"/>
        <w:ind w:firstLine="540"/>
        <w:jc w:val="both"/>
        <w:rPr>
          <w:rFonts w:ascii="Arial" w:hAnsi="Arial" w:cs="Arial"/>
          <w:sz w:val="20"/>
          <w:szCs w:val="20"/>
        </w:rPr>
      </w:pPr>
      <w:r w:rsidRPr="00B147DA">
        <w:rPr>
          <w:rFonts w:ascii="Arial" w:hAnsi="Arial" w:cs="Arial"/>
          <w:sz w:val="20"/>
          <w:szCs w:val="20"/>
        </w:rPr>
        <w:t>При наличии просроченной дебиторской задолженности по платежам в бюджет администратором доходов проводится претензионная или иная досудебная работа по взысканию данной задолженности.</w:t>
      </w:r>
    </w:p>
    <w:p w:rsidR="00B147DA" w:rsidRPr="00B147DA" w:rsidRDefault="00B147DA" w:rsidP="00B147DA">
      <w:pPr>
        <w:autoSpaceDE w:val="0"/>
        <w:autoSpaceDN w:val="0"/>
        <w:adjustRightInd w:val="0"/>
        <w:ind w:firstLine="540"/>
        <w:jc w:val="both"/>
        <w:rPr>
          <w:rFonts w:ascii="Arial" w:hAnsi="Arial" w:cs="Arial"/>
          <w:sz w:val="20"/>
          <w:szCs w:val="20"/>
        </w:rPr>
      </w:pPr>
      <w:proofErr w:type="gramStart"/>
      <w:r w:rsidRPr="00B147DA">
        <w:rPr>
          <w:rFonts w:ascii="Arial" w:hAnsi="Arial" w:cs="Arial"/>
          <w:sz w:val="20"/>
          <w:szCs w:val="20"/>
        </w:rPr>
        <w:t>Под претензионным или иным досудебным порядком действий администраторов доходов бюджетов по взысканию дебиторской задолженности по платежам в бюджет, пеням и штрафам по ним следует понимать деятельность администраторов доходов до обращения в суд, осуществляемую ими посредством переговоров с плательщиком, в том числе направления в его адрес соответствующих претензий, заявлений, обращений или иных документов с обоснованным требованием об оплате задолженности.</w:t>
      </w:r>
      <w:proofErr w:type="gramEnd"/>
    </w:p>
    <w:p w:rsidR="00B147DA" w:rsidRPr="00B147DA" w:rsidRDefault="00B147DA" w:rsidP="00B147DA">
      <w:pPr>
        <w:autoSpaceDE w:val="0"/>
        <w:autoSpaceDN w:val="0"/>
        <w:adjustRightInd w:val="0"/>
        <w:ind w:firstLine="540"/>
        <w:jc w:val="both"/>
        <w:rPr>
          <w:rFonts w:ascii="Arial" w:hAnsi="Arial" w:cs="Arial"/>
          <w:sz w:val="20"/>
          <w:szCs w:val="20"/>
        </w:rPr>
      </w:pPr>
      <w:r w:rsidRPr="00B147DA">
        <w:rPr>
          <w:rFonts w:ascii="Arial" w:hAnsi="Arial" w:cs="Arial"/>
          <w:sz w:val="20"/>
          <w:szCs w:val="20"/>
        </w:rPr>
        <w:t>В случае если по результатам претензионной работы требования администраторов доходов не удовлетворены или удовлетворены не в полном объеме, администратором доходов организуется исковая работа.</w:t>
      </w:r>
    </w:p>
    <w:p w:rsidR="00B147DA" w:rsidRPr="00B147DA" w:rsidRDefault="00B147DA" w:rsidP="00B147DA">
      <w:pPr>
        <w:autoSpaceDE w:val="0"/>
        <w:autoSpaceDN w:val="0"/>
        <w:adjustRightInd w:val="0"/>
        <w:ind w:firstLine="540"/>
        <w:jc w:val="both"/>
        <w:rPr>
          <w:rFonts w:ascii="Arial" w:hAnsi="Arial" w:cs="Arial"/>
          <w:sz w:val="20"/>
          <w:szCs w:val="20"/>
        </w:rPr>
      </w:pPr>
      <w:proofErr w:type="gramStart"/>
      <w:r w:rsidRPr="00B147DA">
        <w:rPr>
          <w:rFonts w:ascii="Arial" w:hAnsi="Arial" w:cs="Arial"/>
          <w:sz w:val="20"/>
          <w:szCs w:val="20"/>
        </w:rPr>
        <w:t xml:space="preserve">Принудительное взыскании с плательщика платежей в бюджет, пеней и штрафов по ним через </w:t>
      </w:r>
      <w:r w:rsidRPr="00B147DA">
        <w:rPr>
          <w:rFonts w:ascii="Arial" w:hAnsi="Arial" w:cs="Arial"/>
          <w:sz w:val="20"/>
          <w:szCs w:val="20"/>
        </w:rPr>
        <w:lastRenderedPageBreak/>
        <w:t xml:space="preserve">судебные органы или через судебных приставов в случаях, предусмотренных законодательством Российской Федерации осуществляется в соответствии с федеральными законами от 21.07.1997 </w:t>
      </w:r>
      <w:hyperlink r:id="rId10" w:history="1">
        <w:r w:rsidRPr="00B147DA">
          <w:rPr>
            <w:rFonts w:ascii="Arial" w:hAnsi="Arial" w:cs="Arial"/>
            <w:sz w:val="20"/>
            <w:szCs w:val="20"/>
          </w:rPr>
          <w:t>N 118-ФЗ</w:t>
        </w:r>
      </w:hyperlink>
      <w:r w:rsidRPr="00B147DA">
        <w:rPr>
          <w:rFonts w:ascii="Arial" w:hAnsi="Arial" w:cs="Arial"/>
          <w:sz w:val="20"/>
          <w:szCs w:val="20"/>
        </w:rPr>
        <w:t xml:space="preserve"> "О судебных приставах", от 02.10.2007 </w:t>
      </w:r>
      <w:hyperlink r:id="rId11" w:history="1">
        <w:r w:rsidRPr="00B147DA">
          <w:rPr>
            <w:rFonts w:ascii="Arial" w:hAnsi="Arial" w:cs="Arial"/>
            <w:sz w:val="20"/>
            <w:szCs w:val="20"/>
          </w:rPr>
          <w:t>N 229-ФЗ</w:t>
        </w:r>
      </w:hyperlink>
      <w:r w:rsidRPr="00B147DA">
        <w:rPr>
          <w:rFonts w:ascii="Arial" w:hAnsi="Arial" w:cs="Arial"/>
          <w:sz w:val="20"/>
          <w:szCs w:val="20"/>
        </w:rPr>
        <w:t xml:space="preserve"> "Об исполнительном производстве", </w:t>
      </w:r>
      <w:hyperlink r:id="rId12" w:history="1">
        <w:r w:rsidRPr="00B147DA">
          <w:rPr>
            <w:rFonts w:ascii="Arial" w:hAnsi="Arial" w:cs="Arial"/>
            <w:sz w:val="20"/>
            <w:szCs w:val="20"/>
          </w:rPr>
          <w:t>приказом</w:t>
        </w:r>
      </w:hyperlink>
      <w:r w:rsidRPr="00B147DA">
        <w:rPr>
          <w:rFonts w:ascii="Arial" w:hAnsi="Arial" w:cs="Arial"/>
          <w:sz w:val="20"/>
          <w:szCs w:val="20"/>
        </w:rPr>
        <w:t xml:space="preserve"> Министерства финансов Российской Федерации от 12.11.2013 N 107н "Об утверждении Правил указания информации в</w:t>
      </w:r>
      <w:proofErr w:type="gramEnd"/>
      <w:r w:rsidRPr="00B147DA">
        <w:rPr>
          <w:rFonts w:ascii="Arial" w:hAnsi="Arial" w:cs="Arial"/>
          <w:sz w:val="20"/>
          <w:szCs w:val="20"/>
        </w:rPr>
        <w:t xml:space="preserve"> </w:t>
      </w:r>
      <w:proofErr w:type="gramStart"/>
      <w:r w:rsidRPr="00B147DA">
        <w:rPr>
          <w:rFonts w:ascii="Arial" w:hAnsi="Arial" w:cs="Arial"/>
          <w:sz w:val="20"/>
          <w:szCs w:val="20"/>
        </w:rPr>
        <w:t>реквизитах</w:t>
      </w:r>
      <w:proofErr w:type="gramEnd"/>
      <w:r w:rsidRPr="00B147DA">
        <w:rPr>
          <w:rFonts w:ascii="Arial" w:hAnsi="Arial" w:cs="Arial"/>
          <w:sz w:val="20"/>
          <w:szCs w:val="20"/>
        </w:rPr>
        <w:t xml:space="preserve"> распоряжений о переводе денежных средств в уплату платежей в бюджетную систему Российской Федерации".</w:t>
      </w:r>
    </w:p>
    <w:p w:rsidR="00B147DA" w:rsidRPr="00B147DA" w:rsidRDefault="00B147DA" w:rsidP="00B147DA">
      <w:pPr>
        <w:autoSpaceDE w:val="0"/>
        <w:autoSpaceDN w:val="0"/>
        <w:adjustRightInd w:val="0"/>
        <w:ind w:firstLine="540"/>
        <w:jc w:val="both"/>
        <w:rPr>
          <w:rFonts w:ascii="Arial" w:hAnsi="Arial" w:cs="Arial"/>
          <w:sz w:val="20"/>
          <w:szCs w:val="20"/>
        </w:rPr>
      </w:pPr>
      <w:r w:rsidRPr="00B147DA">
        <w:rPr>
          <w:rFonts w:ascii="Arial" w:hAnsi="Arial" w:cs="Arial"/>
          <w:sz w:val="20"/>
          <w:szCs w:val="20"/>
        </w:rPr>
        <w:t>При направлении администратором доходов в суд искового заявления о взыскании платежей в бюджеты, пеней и штрафов с плательщиков, а также при предъявлении исполнительных документов судебному приставу-исполнителю для принудительного взыскания, одновременно направляется информация о реквизитах администратора доходов:</w:t>
      </w:r>
    </w:p>
    <w:p w:rsidR="00B147DA" w:rsidRPr="00B147DA" w:rsidRDefault="00B147DA" w:rsidP="00B147DA">
      <w:pPr>
        <w:autoSpaceDE w:val="0"/>
        <w:autoSpaceDN w:val="0"/>
        <w:adjustRightInd w:val="0"/>
        <w:ind w:firstLine="540"/>
        <w:jc w:val="both"/>
        <w:rPr>
          <w:rFonts w:ascii="Arial" w:hAnsi="Arial" w:cs="Arial"/>
          <w:sz w:val="20"/>
          <w:szCs w:val="20"/>
        </w:rPr>
      </w:pPr>
      <w:r w:rsidRPr="00B147DA">
        <w:rPr>
          <w:rFonts w:ascii="Arial" w:hAnsi="Arial" w:cs="Arial"/>
          <w:sz w:val="20"/>
          <w:szCs w:val="20"/>
        </w:rPr>
        <w:t>1) реквизит (13) "Банк получателя";</w:t>
      </w:r>
    </w:p>
    <w:p w:rsidR="00B147DA" w:rsidRPr="00B147DA" w:rsidRDefault="00B147DA" w:rsidP="00B147DA">
      <w:pPr>
        <w:autoSpaceDE w:val="0"/>
        <w:autoSpaceDN w:val="0"/>
        <w:adjustRightInd w:val="0"/>
        <w:ind w:firstLine="540"/>
        <w:jc w:val="both"/>
        <w:rPr>
          <w:rFonts w:ascii="Arial" w:hAnsi="Arial" w:cs="Arial"/>
          <w:sz w:val="20"/>
          <w:szCs w:val="20"/>
        </w:rPr>
      </w:pPr>
      <w:r w:rsidRPr="00B147DA">
        <w:rPr>
          <w:rFonts w:ascii="Arial" w:hAnsi="Arial" w:cs="Arial"/>
          <w:sz w:val="20"/>
          <w:szCs w:val="20"/>
        </w:rPr>
        <w:t>2) реквизит (14) "БИК" банка получателя;</w:t>
      </w:r>
    </w:p>
    <w:p w:rsidR="00B147DA" w:rsidRPr="00B147DA" w:rsidRDefault="00B147DA" w:rsidP="00B147DA">
      <w:pPr>
        <w:autoSpaceDE w:val="0"/>
        <w:autoSpaceDN w:val="0"/>
        <w:adjustRightInd w:val="0"/>
        <w:ind w:firstLine="540"/>
        <w:jc w:val="both"/>
        <w:rPr>
          <w:rFonts w:ascii="Arial" w:hAnsi="Arial" w:cs="Arial"/>
          <w:sz w:val="20"/>
          <w:szCs w:val="20"/>
        </w:rPr>
      </w:pPr>
      <w:r w:rsidRPr="00B147DA">
        <w:rPr>
          <w:rFonts w:ascii="Arial" w:hAnsi="Arial" w:cs="Arial"/>
          <w:sz w:val="20"/>
          <w:szCs w:val="20"/>
        </w:rPr>
        <w:t>3) реквизит (15) "</w:t>
      </w:r>
      <w:proofErr w:type="spellStart"/>
      <w:r w:rsidRPr="00B147DA">
        <w:rPr>
          <w:rFonts w:ascii="Arial" w:hAnsi="Arial" w:cs="Arial"/>
          <w:sz w:val="20"/>
          <w:szCs w:val="20"/>
        </w:rPr>
        <w:t>Сч</w:t>
      </w:r>
      <w:proofErr w:type="spellEnd"/>
      <w:r w:rsidRPr="00B147DA">
        <w:rPr>
          <w:rFonts w:ascii="Arial" w:hAnsi="Arial" w:cs="Arial"/>
          <w:sz w:val="20"/>
          <w:szCs w:val="20"/>
        </w:rPr>
        <w:t>. N" банка получателя (единый казначейский счет);</w:t>
      </w:r>
    </w:p>
    <w:p w:rsidR="00B147DA" w:rsidRPr="00B147DA" w:rsidRDefault="00B147DA" w:rsidP="00B147DA">
      <w:pPr>
        <w:autoSpaceDE w:val="0"/>
        <w:autoSpaceDN w:val="0"/>
        <w:adjustRightInd w:val="0"/>
        <w:ind w:firstLine="540"/>
        <w:jc w:val="both"/>
        <w:rPr>
          <w:rFonts w:ascii="Arial" w:hAnsi="Arial" w:cs="Arial"/>
          <w:sz w:val="20"/>
          <w:szCs w:val="20"/>
        </w:rPr>
      </w:pPr>
      <w:r w:rsidRPr="00B147DA">
        <w:rPr>
          <w:rFonts w:ascii="Arial" w:hAnsi="Arial" w:cs="Arial"/>
          <w:sz w:val="20"/>
          <w:szCs w:val="20"/>
        </w:rPr>
        <w:t>4) реквизит (16) "Получатель";</w:t>
      </w:r>
    </w:p>
    <w:p w:rsidR="00B147DA" w:rsidRPr="00B147DA" w:rsidRDefault="00B147DA" w:rsidP="00B147DA">
      <w:pPr>
        <w:autoSpaceDE w:val="0"/>
        <w:autoSpaceDN w:val="0"/>
        <w:adjustRightInd w:val="0"/>
        <w:ind w:firstLine="540"/>
        <w:jc w:val="both"/>
        <w:rPr>
          <w:rFonts w:ascii="Arial" w:hAnsi="Arial" w:cs="Arial"/>
          <w:sz w:val="20"/>
          <w:szCs w:val="20"/>
        </w:rPr>
      </w:pPr>
      <w:r w:rsidRPr="00B147DA">
        <w:rPr>
          <w:rFonts w:ascii="Arial" w:hAnsi="Arial" w:cs="Arial"/>
          <w:sz w:val="20"/>
          <w:szCs w:val="20"/>
        </w:rPr>
        <w:t>5) реквизит (17) "</w:t>
      </w:r>
      <w:proofErr w:type="spellStart"/>
      <w:r w:rsidRPr="00B147DA">
        <w:rPr>
          <w:rFonts w:ascii="Arial" w:hAnsi="Arial" w:cs="Arial"/>
          <w:sz w:val="20"/>
          <w:szCs w:val="20"/>
        </w:rPr>
        <w:t>Сч</w:t>
      </w:r>
      <w:proofErr w:type="spellEnd"/>
      <w:r w:rsidRPr="00B147DA">
        <w:rPr>
          <w:rFonts w:ascii="Arial" w:hAnsi="Arial" w:cs="Arial"/>
          <w:sz w:val="20"/>
          <w:szCs w:val="20"/>
        </w:rPr>
        <w:t>. N" получателя (казначейский счет);</w:t>
      </w:r>
    </w:p>
    <w:p w:rsidR="00B147DA" w:rsidRPr="00B147DA" w:rsidRDefault="00B147DA" w:rsidP="00B147DA">
      <w:pPr>
        <w:autoSpaceDE w:val="0"/>
        <w:autoSpaceDN w:val="0"/>
        <w:adjustRightInd w:val="0"/>
        <w:ind w:firstLine="540"/>
        <w:jc w:val="both"/>
        <w:rPr>
          <w:rFonts w:ascii="Arial" w:hAnsi="Arial" w:cs="Arial"/>
          <w:sz w:val="20"/>
          <w:szCs w:val="20"/>
        </w:rPr>
      </w:pPr>
      <w:r w:rsidRPr="00B147DA">
        <w:rPr>
          <w:rFonts w:ascii="Arial" w:hAnsi="Arial" w:cs="Arial"/>
          <w:sz w:val="20"/>
          <w:szCs w:val="20"/>
        </w:rPr>
        <w:t>6) реквизит (61) "ИНН" получателя;</w:t>
      </w:r>
    </w:p>
    <w:p w:rsidR="00B147DA" w:rsidRPr="00B147DA" w:rsidRDefault="00B147DA" w:rsidP="00B147DA">
      <w:pPr>
        <w:autoSpaceDE w:val="0"/>
        <w:autoSpaceDN w:val="0"/>
        <w:adjustRightInd w:val="0"/>
        <w:ind w:firstLine="540"/>
        <w:jc w:val="both"/>
        <w:rPr>
          <w:rFonts w:ascii="Arial" w:hAnsi="Arial" w:cs="Arial"/>
          <w:sz w:val="20"/>
          <w:szCs w:val="20"/>
        </w:rPr>
      </w:pPr>
      <w:r w:rsidRPr="00B147DA">
        <w:rPr>
          <w:rFonts w:ascii="Arial" w:hAnsi="Arial" w:cs="Arial"/>
          <w:sz w:val="20"/>
          <w:szCs w:val="20"/>
        </w:rPr>
        <w:t>7) реквизит (103) "КПП" получателя;</w:t>
      </w:r>
    </w:p>
    <w:p w:rsidR="00B147DA" w:rsidRPr="00B147DA" w:rsidRDefault="00B147DA" w:rsidP="00B147DA">
      <w:pPr>
        <w:autoSpaceDE w:val="0"/>
        <w:autoSpaceDN w:val="0"/>
        <w:adjustRightInd w:val="0"/>
        <w:ind w:firstLine="540"/>
        <w:jc w:val="both"/>
        <w:rPr>
          <w:rFonts w:ascii="Arial" w:hAnsi="Arial" w:cs="Arial"/>
          <w:sz w:val="20"/>
          <w:szCs w:val="20"/>
        </w:rPr>
      </w:pPr>
      <w:r w:rsidRPr="00B147DA">
        <w:rPr>
          <w:rFonts w:ascii="Arial" w:hAnsi="Arial" w:cs="Arial"/>
          <w:sz w:val="20"/>
          <w:szCs w:val="20"/>
        </w:rPr>
        <w:t>8) реквизит (104) - соответствующий код классификации доходов бюджетов Российской Федерации (КБК);</w:t>
      </w:r>
    </w:p>
    <w:p w:rsidR="00B147DA" w:rsidRPr="00B147DA" w:rsidRDefault="00B147DA" w:rsidP="00B147DA">
      <w:pPr>
        <w:autoSpaceDE w:val="0"/>
        <w:autoSpaceDN w:val="0"/>
        <w:adjustRightInd w:val="0"/>
        <w:ind w:firstLine="540"/>
        <w:jc w:val="both"/>
        <w:rPr>
          <w:rFonts w:ascii="Arial" w:hAnsi="Arial" w:cs="Arial"/>
          <w:sz w:val="20"/>
          <w:szCs w:val="20"/>
        </w:rPr>
      </w:pPr>
      <w:r w:rsidRPr="00B147DA">
        <w:rPr>
          <w:rFonts w:ascii="Arial" w:hAnsi="Arial" w:cs="Arial"/>
          <w:sz w:val="20"/>
          <w:szCs w:val="20"/>
        </w:rPr>
        <w:t xml:space="preserve">9) реквизит (105) код </w:t>
      </w:r>
      <w:hyperlink r:id="rId13" w:history="1">
        <w:r w:rsidRPr="00B147DA">
          <w:rPr>
            <w:rFonts w:ascii="Arial" w:hAnsi="Arial" w:cs="Arial"/>
            <w:sz w:val="20"/>
            <w:szCs w:val="20"/>
          </w:rPr>
          <w:t>ОКТМО</w:t>
        </w:r>
      </w:hyperlink>
      <w:r w:rsidRPr="00B147DA">
        <w:rPr>
          <w:rFonts w:ascii="Arial" w:hAnsi="Arial" w:cs="Arial"/>
          <w:sz w:val="20"/>
          <w:szCs w:val="20"/>
        </w:rPr>
        <w:t>.".</w:t>
      </w:r>
    </w:p>
    <w:p w:rsidR="00B147DA" w:rsidRDefault="00B147DA" w:rsidP="00B147DA">
      <w:pPr>
        <w:rPr>
          <w:rStyle w:val="a5"/>
          <w:rFonts w:ascii="Arial" w:eastAsia="Arial Unicode MS" w:hAnsi="Arial" w:cs="Arial"/>
          <w:sz w:val="20"/>
          <w:szCs w:val="20"/>
        </w:rPr>
      </w:pPr>
    </w:p>
    <w:p w:rsidR="00B147DA" w:rsidRPr="00B147DA" w:rsidRDefault="00B147DA" w:rsidP="00B147DA">
      <w:pPr>
        <w:jc w:val="center"/>
        <w:rPr>
          <w:rFonts w:ascii="Arial" w:hAnsi="Arial" w:cs="Arial"/>
          <w:b/>
          <w:sz w:val="20"/>
          <w:szCs w:val="20"/>
        </w:rPr>
      </w:pPr>
      <w:r w:rsidRPr="00B147DA">
        <w:rPr>
          <w:rFonts w:ascii="Arial" w:hAnsi="Arial" w:cs="Arial"/>
          <w:b/>
          <w:sz w:val="20"/>
          <w:szCs w:val="20"/>
        </w:rPr>
        <w:t>20.09.2023 г. № 43</w:t>
      </w:r>
    </w:p>
    <w:p w:rsidR="00B147DA" w:rsidRPr="00B147DA" w:rsidRDefault="00B147DA" w:rsidP="00B147DA">
      <w:pPr>
        <w:jc w:val="center"/>
        <w:rPr>
          <w:rFonts w:ascii="Arial" w:hAnsi="Arial" w:cs="Arial"/>
          <w:sz w:val="20"/>
          <w:szCs w:val="20"/>
        </w:rPr>
      </w:pPr>
      <w:r w:rsidRPr="00B147DA">
        <w:rPr>
          <w:rFonts w:ascii="Arial" w:hAnsi="Arial" w:cs="Arial"/>
          <w:b/>
          <w:caps/>
          <w:sz w:val="20"/>
          <w:szCs w:val="20"/>
        </w:rPr>
        <w:t>Российская Федерация</w:t>
      </w:r>
    </w:p>
    <w:p w:rsidR="00B147DA" w:rsidRPr="00B147DA" w:rsidRDefault="00B147DA" w:rsidP="00B147DA">
      <w:pPr>
        <w:jc w:val="center"/>
        <w:rPr>
          <w:rFonts w:ascii="Arial" w:hAnsi="Arial" w:cs="Arial"/>
          <w:b/>
          <w:caps/>
          <w:sz w:val="20"/>
          <w:szCs w:val="20"/>
        </w:rPr>
      </w:pPr>
      <w:r w:rsidRPr="00B147DA">
        <w:rPr>
          <w:rFonts w:ascii="Arial" w:hAnsi="Arial" w:cs="Arial"/>
          <w:b/>
          <w:caps/>
          <w:sz w:val="20"/>
          <w:szCs w:val="20"/>
        </w:rPr>
        <w:t>Иркутская область</w:t>
      </w:r>
    </w:p>
    <w:p w:rsidR="00B147DA" w:rsidRPr="00B147DA" w:rsidRDefault="00B147DA" w:rsidP="00B147DA">
      <w:pPr>
        <w:jc w:val="center"/>
        <w:rPr>
          <w:rFonts w:ascii="Arial" w:hAnsi="Arial" w:cs="Arial"/>
          <w:b/>
          <w:caps/>
          <w:sz w:val="20"/>
          <w:szCs w:val="20"/>
        </w:rPr>
      </w:pPr>
      <w:r w:rsidRPr="00B147DA">
        <w:rPr>
          <w:rFonts w:ascii="Arial" w:hAnsi="Arial" w:cs="Arial"/>
          <w:b/>
          <w:caps/>
          <w:sz w:val="20"/>
          <w:szCs w:val="20"/>
        </w:rPr>
        <w:t>БОХАНСКИЙ РАЙОН</w:t>
      </w:r>
    </w:p>
    <w:p w:rsidR="00B147DA" w:rsidRPr="00B147DA" w:rsidRDefault="00B147DA" w:rsidP="00B147DA">
      <w:pPr>
        <w:jc w:val="center"/>
        <w:rPr>
          <w:rFonts w:ascii="Arial" w:hAnsi="Arial" w:cs="Arial"/>
          <w:b/>
          <w:caps/>
          <w:sz w:val="20"/>
          <w:szCs w:val="20"/>
        </w:rPr>
      </w:pPr>
      <w:r w:rsidRPr="00B147DA">
        <w:rPr>
          <w:rFonts w:ascii="Arial" w:hAnsi="Arial" w:cs="Arial"/>
          <w:b/>
          <w:caps/>
          <w:sz w:val="20"/>
          <w:szCs w:val="20"/>
        </w:rPr>
        <w:t>МУНИЦИПАЛЬНОго ОБРАЗОВАНИя «УКЫР»</w:t>
      </w:r>
    </w:p>
    <w:p w:rsidR="00B147DA" w:rsidRPr="00B147DA" w:rsidRDefault="00B147DA" w:rsidP="00B147DA">
      <w:pPr>
        <w:jc w:val="center"/>
        <w:rPr>
          <w:rFonts w:ascii="Arial" w:hAnsi="Arial" w:cs="Arial"/>
          <w:b/>
          <w:caps/>
          <w:sz w:val="20"/>
          <w:szCs w:val="20"/>
        </w:rPr>
      </w:pPr>
      <w:r w:rsidRPr="00B147DA">
        <w:rPr>
          <w:rFonts w:ascii="Arial" w:hAnsi="Arial" w:cs="Arial"/>
          <w:b/>
          <w:caps/>
          <w:sz w:val="20"/>
          <w:szCs w:val="20"/>
        </w:rPr>
        <w:t>АДМИНИСТРАЦИЯ</w:t>
      </w:r>
    </w:p>
    <w:p w:rsidR="00B147DA" w:rsidRPr="00B147DA" w:rsidRDefault="00B147DA" w:rsidP="00B147DA">
      <w:pPr>
        <w:jc w:val="center"/>
        <w:rPr>
          <w:rFonts w:ascii="Arial" w:hAnsi="Arial" w:cs="Arial"/>
          <w:b/>
          <w:caps/>
          <w:sz w:val="20"/>
          <w:szCs w:val="20"/>
        </w:rPr>
      </w:pPr>
      <w:r w:rsidRPr="00B147DA">
        <w:rPr>
          <w:rFonts w:ascii="Arial" w:hAnsi="Arial" w:cs="Arial"/>
          <w:b/>
          <w:caps/>
          <w:sz w:val="20"/>
          <w:szCs w:val="20"/>
        </w:rPr>
        <w:t>ПОСТАНОВЛЕНИЕ</w:t>
      </w:r>
    </w:p>
    <w:p w:rsidR="00B147DA" w:rsidRPr="00B147DA" w:rsidRDefault="00B147DA" w:rsidP="00B147DA">
      <w:pPr>
        <w:jc w:val="center"/>
        <w:rPr>
          <w:rFonts w:ascii="Arial" w:hAnsi="Arial" w:cs="Arial"/>
          <w:b/>
          <w:caps/>
          <w:sz w:val="20"/>
          <w:szCs w:val="20"/>
        </w:rPr>
      </w:pPr>
    </w:p>
    <w:p w:rsidR="00B147DA" w:rsidRPr="00B147DA" w:rsidRDefault="00B147DA" w:rsidP="00B147DA">
      <w:pPr>
        <w:widowControl w:val="0"/>
        <w:autoSpaceDE w:val="0"/>
        <w:autoSpaceDN w:val="0"/>
        <w:ind w:left="724" w:right="803" w:hanging="19"/>
        <w:jc w:val="center"/>
        <w:rPr>
          <w:rFonts w:ascii="Arial" w:hAnsi="Arial" w:cs="Arial"/>
          <w:b/>
          <w:sz w:val="20"/>
          <w:szCs w:val="20"/>
        </w:rPr>
      </w:pPr>
      <w:r w:rsidRPr="00B147DA">
        <w:rPr>
          <w:rFonts w:ascii="Arial" w:hAnsi="Arial" w:cs="Arial"/>
          <w:b/>
          <w:sz w:val="20"/>
          <w:szCs w:val="20"/>
        </w:rPr>
        <w:t>О ПРОВЕДЕНИИ ПУБЛИЧНЫХ СЛУШАНИЙ ПО ПРОЕКТУ ВНЕСЕНИЯ ИЗМЕНЕНИЙ В ПРАВИЛА ЗЕМЛЕПОЛЬЗОВАНИЯ И ЗАСТРОЙКИ МУНИЦИПАЛЬНОГО ОБРАЗОВАНИЯ «УКЫР»</w:t>
      </w:r>
    </w:p>
    <w:p w:rsidR="00B147DA" w:rsidRPr="00B147DA" w:rsidRDefault="00B147DA" w:rsidP="00B147DA">
      <w:pPr>
        <w:widowControl w:val="0"/>
        <w:autoSpaceDE w:val="0"/>
        <w:autoSpaceDN w:val="0"/>
        <w:spacing w:before="8"/>
        <w:rPr>
          <w:rFonts w:ascii="Arial" w:hAnsi="Arial" w:cs="Arial"/>
          <w:sz w:val="20"/>
          <w:szCs w:val="20"/>
        </w:rPr>
      </w:pPr>
    </w:p>
    <w:p w:rsidR="00B147DA" w:rsidRPr="00B147DA" w:rsidRDefault="00B147DA" w:rsidP="00B147DA">
      <w:pPr>
        <w:shd w:val="clear" w:color="auto" w:fill="FFFFFF"/>
        <w:ind w:firstLine="539"/>
        <w:jc w:val="both"/>
        <w:rPr>
          <w:rFonts w:ascii="Arial" w:hAnsi="Arial" w:cs="Arial"/>
          <w:color w:val="000000"/>
          <w:sz w:val="20"/>
          <w:szCs w:val="20"/>
        </w:rPr>
      </w:pPr>
      <w:proofErr w:type="gramStart"/>
      <w:r w:rsidRPr="00B147DA">
        <w:rPr>
          <w:rFonts w:ascii="Arial" w:hAnsi="Arial" w:cs="Arial"/>
          <w:color w:val="000000"/>
          <w:sz w:val="20"/>
          <w:szCs w:val="20"/>
        </w:rPr>
        <w:t xml:space="preserve">В соответствии с Федеральным законом от 06.10.2003 </w:t>
      </w:r>
      <w:r w:rsidRPr="00B147DA">
        <w:rPr>
          <w:rFonts w:ascii="Arial" w:hAnsi="Arial" w:cs="Arial"/>
          <w:iCs/>
          <w:color w:val="000000"/>
          <w:sz w:val="20"/>
          <w:szCs w:val="20"/>
        </w:rPr>
        <w:t>№</w:t>
      </w:r>
      <w:r w:rsidRPr="00B147DA">
        <w:rPr>
          <w:rFonts w:ascii="Arial" w:hAnsi="Arial" w:cs="Arial"/>
          <w:i/>
          <w:iCs/>
          <w:color w:val="000000"/>
          <w:sz w:val="20"/>
          <w:szCs w:val="20"/>
        </w:rPr>
        <w:t xml:space="preserve"> </w:t>
      </w:r>
      <w:r w:rsidRPr="00B147DA">
        <w:rPr>
          <w:rFonts w:ascii="Arial" w:hAnsi="Arial" w:cs="Arial"/>
          <w:color w:val="000000"/>
          <w:sz w:val="20"/>
          <w:szCs w:val="20"/>
        </w:rPr>
        <w:t>131-ФЗ «Об общих принципах организации местного самоуправления в Российской Федерации», Градостроительным кодексом РФ, руководствуясь Уставом муниципального образования «</w:t>
      </w:r>
      <w:proofErr w:type="spellStart"/>
      <w:r w:rsidRPr="00B147DA">
        <w:rPr>
          <w:rFonts w:ascii="Arial" w:hAnsi="Arial" w:cs="Arial"/>
          <w:color w:val="000000"/>
          <w:sz w:val="20"/>
          <w:szCs w:val="20"/>
        </w:rPr>
        <w:t>Укыр</w:t>
      </w:r>
      <w:proofErr w:type="spellEnd"/>
      <w:r w:rsidRPr="00B147DA">
        <w:rPr>
          <w:rFonts w:ascii="Arial" w:hAnsi="Arial" w:cs="Arial"/>
          <w:color w:val="000000"/>
          <w:sz w:val="20"/>
          <w:szCs w:val="20"/>
        </w:rPr>
        <w:t>», в целях обеспечения правовых основ градостроительной деятельности, создания условий для устойчивого развития территории муниципального образования «</w:t>
      </w:r>
      <w:proofErr w:type="spellStart"/>
      <w:r w:rsidRPr="00B147DA">
        <w:rPr>
          <w:rFonts w:ascii="Arial" w:hAnsi="Arial" w:cs="Arial"/>
          <w:color w:val="000000"/>
          <w:sz w:val="20"/>
          <w:szCs w:val="20"/>
        </w:rPr>
        <w:t>Укыр</w:t>
      </w:r>
      <w:proofErr w:type="spellEnd"/>
      <w:r w:rsidRPr="00B147DA">
        <w:rPr>
          <w:rFonts w:ascii="Arial" w:hAnsi="Arial" w:cs="Arial"/>
          <w:color w:val="000000"/>
          <w:sz w:val="20"/>
          <w:szCs w:val="20"/>
        </w:rPr>
        <w:t>», сохранения окружающей среды и объектов культурного наследия, создания условий для планировки территории муниципального образования, обеспечения прав и законных интересов</w:t>
      </w:r>
      <w:proofErr w:type="gramEnd"/>
      <w:r w:rsidRPr="00B147DA">
        <w:rPr>
          <w:rFonts w:ascii="Arial" w:hAnsi="Arial" w:cs="Arial"/>
          <w:color w:val="000000"/>
          <w:sz w:val="20"/>
          <w:szCs w:val="20"/>
        </w:rPr>
        <w:t xml:space="preserve"> физических и юридических лиц, </w:t>
      </w:r>
      <w:r w:rsidRPr="00B147DA">
        <w:rPr>
          <w:rFonts w:ascii="Arial" w:hAnsi="Arial" w:cs="Arial"/>
          <w:color w:val="000000"/>
          <w:sz w:val="20"/>
          <w:szCs w:val="20"/>
        </w:rPr>
        <w:lastRenderedPageBreak/>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целях приведения Правил землепользования и застройки в соответствие законодательству о градостроительной деятельности, администрация муниципального образования «</w:t>
      </w:r>
      <w:proofErr w:type="spellStart"/>
      <w:r w:rsidRPr="00B147DA">
        <w:rPr>
          <w:rFonts w:ascii="Arial" w:hAnsi="Arial" w:cs="Arial"/>
          <w:color w:val="000000"/>
          <w:sz w:val="20"/>
          <w:szCs w:val="20"/>
        </w:rPr>
        <w:t>Укыр</w:t>
      </w:r>
      <w:proofErr w:type="spellEnd"/>
      <w:r w:rsidRPr="00B147DA">
        <w:rPr>
          <w:rFonts w:ascii="Arial" w:hAnsi="Arial" w:cs="Arial"/>
          <w:color w:val="000000"/>
          <w:sz w:val="20"/>
          <w:szCs w:val="20"/>
        </w:rPr>
        <w:t>»,</w:t>
      </w:r>
    </w:p>
    <w:p w:rsidR="00B147DA" w:rsidRPr="00B147DA" w:rsidRDefault="00B147DA" w:rsidP="00B147DA">
      <w:pPr>
        <w:ind w:right="-1" w:firstLine="284"/>
        <w:jc w:val="both"/>
        <w:rPr>
          <w:rFonts w:ascii="Arial" w:eastAsia="Calibri" w:hAnsi="Arial" w:cs="Arial"/>
          <w:b/>
          <w:sz w:val="20"/>
          <w:szCs w:val="20"/>
        </w:rPr>
      </w:pPr>
    </w:p>
    <w:p w:rsidR="00B147DA" w:rsidRPr="00B147DA" w:rsidRDefault="00B147DA" w:rsidP="00B147DA">
      <w:pPr>
        <w:ind w:right="-1" w:firstLine="284"/>
        <w:jc w:val="center"/>
        <w:rPr>
          <w:rFonts w:ascii="Arial" w:eastAsia="Calibri" w:hAnsi="Arial" w:cs="Arial"/>
          <w:b/>
          <w:sz w:val="20"/>
          <w:szCs w:val="20"/>
        </w:rPr>
      </w:pPr>
      <w:r w:rsidRPr="00B147DA">
        <w:rPr>
          <w:rFonts w:ascii="Arial" w:eastAsia="Calibri" w:hAnsi="Arial" w:cs="Arial"/>
          <w:b/>
          <w:sz w:val="20"/>
          <w:szCs w:val="20"/>
        </w:rPr>
        <w:t>ПОСТАНОВЛЯЮ:</w:t>
      </w:r>
    </w:p>
    <w:p w:rsidR="00B147DA" w:rsidRPr="00B147DA" w:rsidRDefault="00B147DA" w:rsidP="00B147DA">
      <w:pPr>
        <w:ind w:right="-1" w:firstLine="284"/>
        <w:jc w:val="both"/>
        <w:rPr>
          <w:rFonts w:ascii="Arial" w:eastAsia="Calibri" w:hAnsi="Arial" w:cs="Arial"/>
          <w:b/>
          <w:sz w:val="20"/>
          <w:szCs w:val="20"/>
        </w:rPr>
      </w:pPr>
    </w:p>
    <w:p w:rsidR="00B147DA" w:rsidRPr="00B147DA" w:rsidRDefault="00B147DA" w:rsidP="00B147DA">
      <w:pPr>
        <w:pStyle w:val="a6"/>
        <w:spacing w:after="0" w:line="240" w:lineRule="auto"/>
        <w:ind w:left="0" w:firstLine="709"/>
        <w:jc w:val="both"/>
        <w:rPr>
          <w:rFonts w:ascii="Arial" w:eastAsia="Calibri" w:hAnsi="Arial" w:cs="Arial"/>
          <w:sz w:val="20"/>
          <w:szCs w:val="20"/>
        </w:rPr>
      </w:pPr>
      <w:r w:rsidRPr="00B147DA">
        <w:rPr>
          <w:rFonts w:ascii="Arial" w:eastAsia="Calibri" w:hAnsi="Arial" w:cs="Arial"/>
          <w:sz w:val="20"/>
          <w:szCs w:val="20"/>
        </w:rPr>
        <w:t>1.Администрации муниципального образования «</w:t>
      </w:r>
      <w:proofErr w:type="spellStart"/>
      <w:r w:rsidRPr="00B147DA">
        <w:rPr>
          <w:rFonts w:ascii="Arial" w:eastAsia="Calibri" w:hAnsi="Arial" w:cs="Arial"/>
          <w:sz w:val="20"/>
          <w:szCs w:val="20"/>
        </w:rPr>
        <w:t>Укыр</w:t>
      </w:r>
      <w:proofErr w:type="spellEnd"/>
      <w:r w:rsidRPr="00B147DA">
        <w:rPr>
          <w:rFonts w:ascii="Arial" w:eastAsia="Calibri" w:hAnsi="Arial" w:cs="Arial"/>
          <w:sz w:val="20"/>
          <w:szCs w:val="20"/>
        </w:rPr>
        <w:t>» в срок до 23 октября 2023 года организовать проведение публичных слушаний по проекту «Внесение изменений в правила землепользования и застройки муниципального образования «</w:t>
      </w:r>
      <w:proofErr w:type="spellStart"/>
      <w:r w:rsidRPr="00B147DA">
        <w:rPr>
          <w:rFonts w:ascii="Arial" w:eastAsia="Calibri" w:hAnsi="Arial" w:cs="Arial"/>
          <w:sz w:val="20"/>
          <w:szCs w:val="20"/>
        </w:rPr>
        <w:t>Укыр</w:t>
      </w:r>
      <w:proofErr w:type="spellEnd"/>
      <w:r w:rsidRPr="00B147DA">
        <w:rPr>
          <w:rFonts w:ascii="Arial" w:eastAsia="Calibri" w:hAnsi="Arial" w:cs="Arial"/>
          <w:sz w:val="20"/>
          <w:szCs w:val="20"/>
        </w:rPr>
        <w:t>».</w:t>
      </w:r>
    </w:p>
    <w:p w:rsidR="00B147DA" w:rsidRPr="00B147DA" w:rsidRDefault="00B147DA" w:rsidP="00B147DA">
      <w:pPr>
        <w:ind w:firstLine="709"/>
        <w:jc w:val="both"/>
        <w:rPr>
          <w:rFonts w:ascii="Arial" w:eastAsia="Calibri" w:hAnsi="Arial" w:cs="Arial"/>
          <w:sz w:val="20"/>
          <w:szCs w:val="20"/>
        </w:rPr>
      </w:pPr>
      <w:r w:rsidRPr="00B147DA">
        <w:rPr>
          <w:rFonts w:ascii="Arial" w:eastAsia="Calibri" w:hAnsi="Arial" w:cs="Arial"/>
          <w:sz w:val="20"/>
          <w:szCs w:val="20"/>
        </w:rPr>
        <w:t>2. Утвердить план-график проведения публичных слушаний по проекту «Внесение изменений в правила землепользования и застройки муниципального образования «</w:t>
      </w:r>
      <w:proofErr w:type="spellStart"/>
      <w:r w:rsidRPr="00B147DA">
        <w:rPr>
          <w:rFonts w:ascii="Arial" w:eastAsia="Calibri" w:hAnsi="Arial" w:cs="Arial"/>
          <w:sz w:val="20"/>
          <w:szCs w:val="20"/>
        </w:rPr>
        <w:t>Укыр</w:t>
      </w:r>
      <w:proofErr w:type="spellEnd"/>
      <w:r w:rsidRPr="00B147DA">
        <w:rPr>
          <w:rFonts w:ascii="Arial" w:eastAsia="Calibri" w:hAnsi="Arial" w:cs="Arial"/>
          <w:sz w:val="20"/>
          <w:szCs w:val="20"/>
        </w:rPr>
        <w:t>» (приложение № 1).</w:t>
      </w:r>
    </w:p>
    <w:p w:rsidR="00B147DA" w:rsidRPr="00B147DA" w:rsidRDefault="00B147DA" w:rsidP="00B147DA">
      <w:pPr>
        <w:ind w:firstLine="709"/>
        <w:jc w:val="both"/>
        <w:rPr>
          <w:rFonts w:ascii="Arial" w:eastAsia="Calibri" w:hAnsi="Arial" w:cs="Arial"/>
          <w:sz w:val="20"/>
          <w:szCs w:val="20"/>
        </w:rPr>
      </w:pPr>
      <w:r w:rsidRPr="00B147DA">
        <w:rPr>
          <w:rFonts w:ascii="Arial" w:eastAsia="Calibri" w:hAnsi="Arial" w:cs="Arial"/>
          <w:sz w:val="20"/>
          <w:szCs w:val="20"/>
        </w:rPr>
        <w:t>3.Материально-техническое обеспечение проведения публичных слушаний возложить на администрацию муниципального образования «</w:t>
      </w:r>
      <w:proofErr w:type="spellStart"/>
      <w:r w:rsidRPr="00B147DA">
        <w:rPr>
          <w:rFonts w:ascii="Arial" w:eastAsia="Calibri" w:hAnsi="Arial" w:cs="Arial"/>
          <w:sz w:val="20"/>
          <w:szCs w:val="20"/>
        </w:rPr>
        <w:t>Укыр</w:t>
      </w:r>
      <w:proofErr w:type="spellEnd"/>
      <w:r w:rsidRPr="00B147DA">
        <w:rPr>
          <w:rFonts w:ascii="Arial" w:eastAsia="Calibri" w:hAnsi="Arial" w:cs="Arial"/>
          <w:sz w:val="20"/>
          <w:szCs w:val="20"/>
        </w:rPr>
        <w:t>».</w:t>
      </w:r>
    </w:p>
    <w:p w:rsidR="00B147DA" w:rsidRPr="00B147DA" w:rsidRDefault="00B147DA" w:rsidP="00B147DA">
      <w:pPr>
        <w:ind w:firstLine="709"/>
        <w:jc w:val="both"/>
        <w:rPr>
          <w:rFonts w:ascii="Arial" w:eastAsia="Calibri" w:hAnsi="Arial" w:cs="Arial"/>
          <w:sz w:val="20"/>
          <w:szCs w:val="20"/>
        </w:rPr>
      </w:pPr>
      <w:r w:rsidRPr="00B147DA">
        <w:rPr>
          <w:rFonts w:ascii="Arial" w:eastAsia="Calibri" w:hAnsi="Arial" w:cs="Arial"/>
          <w:sz w:val="20"/>
          <w:szCs w:val="20"/>
        </w:rPr>
        <w:t xml:space="preserve">4. </w:t>
      </w:r>
      <w:proofErr w:type="gramStart"/>
      <w:r w:rsidRPr="00B147DA">
        <w:rPr>
          <w:rFonts w:ascii="Arial" w:hAnsi="Arial" w:cs="Arial"/>
          <w:sz w:val="20"/>
          <w:szCs w:val="20"/>
        </w:rPr>
        <w:t>Установить, что заинтересованные лица до 16.10.2023 года вправе направлять в администрацию муниципального образования «</w:t>
      </w:r>
      <w:proofErr w:type="spellStart"/>
      <w:r w:rsidRPr="00B147DA">
        <w:rPr>
          <w:rFonts w:ascii="Arial" w:hAnsi="Arial" w:cs="Arial"/>
          <w:sz w:val="20"/>
          <w:szCs w:val="20"/>
        </w:rPr>
        <w:t>Укыр</w:t>
      </w:r>
      <w:proofErr w:type="spellEnd"/>
      <w:r w:rsidRPr="00B147DA">
        <w:rPr>
          <w:rFonts w:ascii="Arial" w:hAnsi="Arial" w:cs="Arial"/>
          <w:sz w:val="20"/>
          <w:szCs w:val="20"/>
        </w:rPr>
        <w:t xml:space="preserve">» свои предложения по почтовому адресу: </w:t>
      </w:r>
      <w:r w:rsidRPr="00B147DA">
        <w:rPr>
          <w:rFonts w:ascii="Arial" w:hAnsi="Arial" w:cs="Arial"/>
          <w:bCs/>
          <w:sz w:val="20"/>
          <w:szCs w:val="20"/>
          <w:shd w:val="clear" w:color="auto" w:fill="FFFFFF"/>
        </w:rPr>
        <w:t xml:space="preserve">669335, Иркутская область, </w:t>
      </w:r>
      <w:proofErr w:type="spellStart"/>
      <w:r w:rsidRPr="00B147DA">
        <w:rPr>
          <w:rFonts w:ascii="Arial" w:hAnsi="Arial" w:cs="Arial"/>
          <w:bCs/>
          <w:sz w:val="20"/>
          <w:szCs w:val="20"/>
          <w:shd w:val="clear" w:color="auto" w:fill="FFFFFF"/>
        </w:rPr>
        <w:t>Боханский</w:t>
      </w:r>
      <w:proofErr w:type="spellEnd"/>
      <w:r w:rsidRPr="00B147DA">
        <w:rPr>
          <w:rFonts w:ascii="Arial" w:hAnsi="Arial" w:cs="Arial"/>
          <w:bCs/>
          <w:sz w:val="20"/>
          <w:szCs w:val="20"/>
          <w:shd w:val="clear" w:color="auto" w:fill="FFFFFF"/>
        </w:rPr>
        <w:t xml:space="preserve"> район, село </w:t>
      </w:r>
      <w:proofErr w:type="spellStart"/>
      <w:r w:rsidRPr="00B147DA">
        <w:rPr>
          <w:rFonts w:ascii="Arial" w:hAnsi="Arial" w:cs="Arial"/>
          <w:bCs/>
          <w:sz w:val="20"/>
          <w:szCs w:val="20"/>
          <w:shd w:val="clear" w:color="auto" w:fill="FFFFFF"/>
        </w:rPr>
        <w:t>Укыр</w:t>
      </w:r>
      <w:proofErr w:type="spellEnd"/>
      <w:r w:rsidRPr="00B147DA">
        <w:rPr>
          <w:rFonts w:ascii="Arial" w:hAnsi="Arial" w:cs="Arial"/>
          <w:bCs/>
          <w:sz w:val="20"/>
          <w:szCs w:val="20"/>
          <w:shd w:val="clear" w:color="auto" w:fill="FFFFFF"/>
        </w:rPr>
        <w:t>, ул. Школьная д. 24</w:t>
      </w:r>
      <w:r w:rsidRPr="00B147DA">
        <w:rPr>
          <w:rFonts w:ascii="Arial" w:hAnsi="Arial" w:cs="Arial"/>
          <w:sz w:val="20"/>
          <w:szCs w:val="20"/>
        </w:rPr>
        <w:t xml:space="preserve"> или по электронной почте на адрес: </w:t>
      </w:r>
      <w:hyperlink r:id="rId14" w:history="1">
        <w:r w:rsidRPr="00B147DA">
          <w:rPr>
            <w:rStyle w:val="a4"/>
            <w:rFonts w:ascii="Arial" w:hAnsi="Arial" w:cs="Arial"/>
            <w:sz w:val="20"/>
            <w:szCs w:val="20"/>
            <w:lang w:val="en-US"/>
          </w:rPr>
          <w:t>mo</w:t>
        </w:r>
        <w:r w:rsidRPr="00B147DA">
          <w:rPr>
            <w:rStyle w:val="a4"/>
            <w:rFonts w:ascii="Arial" w:hAnsi="Arial" w:cs="Arial"/>
            <w:sz w:val="20"/>
            <w:szCs w:val="20"/>
          </w:rPr>
          <w:t>-</w:t>
        </w:r>
        <w:r w:rsidRPr="00B147DA">
          <w:rPr>
            <w:rStyle w:val="a4"/>
            <w:rFonts w:ascii="Arial" w:hAnsi="Arial" w:cs="Arial"/>
            <w:sz w:val="20"/>
            <w:szCs w:val="20"/>
            <w:lang w:val="en-US"/>
          </w:rPr>
          <w:t>ukir</w:t>
        </w:r>
        <w:r w:rsidRPr="00B147DA">
          <w:rPr>
            <w:rStyle w:val="a4"/>
            <w:rFonts w:ascii="Arial" w:hAnsi="Arial" w:cs="Arial"/>
            <w:sz w:val="20"/>
            <w:szCs w:val="20"/>
          </w:rPr>
          <w:t>@</w:t>
        </w:r>
        <w:r w:rsidRPr="00B147DA">
          <w:rPr>
            <w:rStyle w:val="a4"/>
            <w:rFonts w:ascii="Arial" w:hAnsi="Arial" w:cs="Arial"/>
            <w:sz w:val="20"/>
            <w:szCs w:val="20"/>
            <w:lang w:val="en-US"/>
          </w:rPr>
          <w:t>yandex</w:t>
        </w:r>
        <w:r w:rsidRPr="00B147DA">
          <w:rPr>
            <w:rStyle w:val="a4"/>
            <w:rFonts w:ascii="Arial" w:hAnsi="Arial" w:cs="Arial"/>
            <w:sz w:val="20"/>
            <w:szCs w:val="20"/>
          </w:rPr>
          <w:t>.</w:t>
        </w:r>
        <w:proofErr w:type="spellStart"/>
        <w:r w:rsidRPr="00B147DA">
          <w:rPr>
            <w:rStyle w:val="a4"/>
            <w:rFonts w:ascii="Arial" w:hAnsi="Arial" w:cs="Arial"/>
            <w:sz w:val="20"/>
            <w:szCs w:val="20"/>
            <w:lang w:val="en-US"/>
          </w:rPr>
          <w:t>ru</w:t>
        </w:r>
        <w:proofErr w:type="spellEnd"/>
      </w:hyperlink>
      <w:r w:rsidRPr="00B147DA">
        <w:rPr>
          <w:rFonts w:ascii="Arial" w:hAnsi="Arial" w:cs="Arial"/>
          <w:sz w:val="20"/>
          <w:szCs w:val="20"/>
        </w:rPr>
        <w:t>. Предложения в проект ПЗЗ должны быть за подписью юридического лица или гражданина, их изложившего, с указанием обратного адреса и даты подготовки</w:t>
      </w:r>
      <w:proofErr w:type="gramEnd"/>
      <w:r w:rsidRPr="00B147DA">
        <w:rPr>
          <w:rFonts w:ascii="Arial" w:hAnsi="Arial" w:cs="Arial"/>
          <w:sz w:val="20"/>
          <w:szCs w:val="20"/>
        </w:rPr>
        <w:t xml:space="preserve"> предложений. Предложения могут содержать любые материалы (как на бумажных, так и магнитных носителях). Направленные материалы возврату не подлежат. Предложения, поступившие в администрацию после 16.10.2023г., </w:t>
      </w:r>
      <w:r w:rsidRPr="00B147DA">
        <w:rPr>
          <w:rFonts w:ascii="Arial" w:hAnsi="Arial" w:cs="Arial"/>
          <w:color w:val="000000"/>
          <w:sz w:val="20"/>
          <w:szCs w:val="20"/>
        </w:rPr>
        <w:t>не подписанные предложения, а также предложения, не имеющие отношения к подготовке Правил, администрацией не рассматриваются.</w:t>
      </w:r>
    </w:p>
    <w:p w:rsidR="00B147DA" w:rsidRPr="00B147DA" w:rsidRDefault="00B147DA" w:rsidP="00B147DA">
      <w:pPr>
        <w:ind w:firstLine="709"/>
        <w:jc w:val="both"/>
        <w:rPr>
          <w:rFonts w:ascii="Arial" w:eastAsia="Calibri" w:hAnsi="Arial" w:cs="Arial"/>
          <w:sz w:val="20"/>
          <w:szCs w:val="20"/>
        </w:rPr>
      </w:pPr>
      <w:r w:rsidRPr="00B147DA">
        <w:rPr>
          <w:rFonts w:ascii="Arial" w:eastAsia="Calibri" w:hAnsi="Arial" w:cs="Arial"/>
          <w:sz w:val="20"/>
          <w:szCs w:val="20"/>
        </w:rPr>
        <w:t xml:space="preserve">5. Настоящее постановление подлежит официальному опубликованию. </w:t>
      </w:r>
    </w:p>
    <w:p w:rsidR="00B147DA" w:rsidRPr="00B147DA" w:rsidRDefault="00B147DA" w:rsidP="00B147DA">
      <w:pPr>
        <w:ind w:firstLine="709"/>
        <w:jc w:val="both"/>
        <w:rPr>
          <w:rFonts w:ascii="Arial" w:eastAsia="Calibri" w:hAnsi="Arial" w:cs="Arial"/>
          <w:sz w:val="20"/>
          <w:szCs w:val="20"/>
        </w:rPr>
      </w:pPr>
      <w:r w:rsidRPr="00B147DA">
        <w:rPr>
          <w:rFonts w:ascii="Arial" w:eastAsia="Calibri" w:hAnsi="Arial" w:cs="Arial"/>
          <w:sz w:val="20"/>
          <w:szCs w:val="20"/>
        </w:rPr>
        <w:t>6. Настоящее постановление вступает в силу с момента официального опубликования.</w:t>
      </w:r>
    </w:p>
    <w:p w:rsidR="00B147DA" w:rsidRPr="00B147DA" w:rsidRDefault="00B147DA" w:rsidP="00B147DA">
      <w:pPr>
        <w:ind w:firstLine="709"/>
        <w:jc w:val="both"/>
        <w:rPr>
          <w:rFonts w:ascii="Arial" w:eastAsia="Calibri" w:hAnsi="Arial" w:cs="Arial"/>
          <w:sz w:val="20"/>
          <w:szCs w:val="20"/>
        </w:rPr>
      </w:pPr>
      <w:r w:rsidRPr="00B147DA">
        <w:rPr>
          <w:rFonts w:ascii="Arial" w:eastAsia="Calibri" w:hAnsi="Arial" w:cs="Arial"/>
          <w:sz w:val="20"/>
          <w:szCs w:val="20"/>
        </w:rPr>
        <w:t xml:space="preserve">7. </w:t>
      </w:r>
      <w:proofErr w:type="gramStart"/>
      <w:r w:rsidRPr="00B147DA">
        <w:rPr>
          <w:rFonts w:ascii="Arial" w:eastAsia="Calibri" w:hAnsi="Arial" w:cs="Arial"/>
          <w:sz w:val="20"/>
          <w:szCs w:val="20"/>
        </w:rPr>
        <w:t>Контроль за</w:t>
      </w:r>
      <w:proofErr w:type="gramEnd"/>
      <w:r w:rsidRPr="00B147DA">
        <w:rPr>
          <w:rFonts w:ascii="Arial" w:eastAsia="Calibri" w:hAnsi="Arial" w:cs="Arial"/>
          <w:sz w:val="20"/>
          <w:szCs w:val="20"/>
        </w:rPr>
        <w:t xml:space="preserve"> исполнением настоящего постановления оставляю за собой.</w:t>
      </w:r>
    </w:p>
    <w:p w:rsidR="00B147DA" w:rsidRPr="00B147DA" w:rsidRDefault="00B147DA" w:rsidP="00B147DA">
      <w:pPr>
        <w:ind w:right="-1" w:firstLine="284"/>
        <w:jc w:val="both"/>
        <w:rPr>
          <w:rFonts w:ascii="Arial" w:eastAsia="Calibri" w:hAnsi="Arial" w:cs="Arial"/>
          <w:sz w:val="20"/>
          <w:szCs w:val="20"/>
        </w:rPr>
      </w:pPr>
    </w:p>
    <w:p w:rsidR="00B147DA" w:rsidRPr="00B147DA" w:rsidRDefault="00B147DA" w:rsidP="00B147DA">
      <w:pPr>
        <w:tabs>
          <w:tab w:val="left" w:pos="2977"/>
        </w:tabs>
        <w:ind w:firstLine="709"/>
        <w:jc w:val="both"/>
        <w:rPr>
          <w:rFonts w:ascii="Arial" w:hAnsi="Arial" w:cs="Arial"/>
          <w:sz w:val="20"/>
          <w:szCs w:val="20"/>
        </w:rPr>
      </w:pPr>
      <w:r w:rsidRPr="00B147DA">
        <w:rPr>
          <w:rFonts w:ascii="Arial" w:hAnsi="Arial" w:cs="Arial"/>
          <w:sz w:val="20"/>
          <w:szCs w:val="20"/>
        </w:rPr>
        <w:t>Глава муниципального образования «</w:t>
      </w:r>
      <w:proofErr w:type="spellStart"/>
      <w:r w:rsidRPr="00B147DA">
        <w:rPr>
          <w:rFonts w:ascii="Arial" w:hAnsi="Arial" w:cs="Arial"/>
          <w:sz w:val="20"/>
          <w:szCs w:val="20"/>
        </w:rPr>
        <w:t>Укыр</w:t>
      </w:r>
      <w:proofErr w:type="spellEnd"/>
      <w:r w:rsidRPr="00B147DA">
        <w:rPr>
          <w:rFonts w:ascii="Arial" w:hAnsi="Arial" w:cs="Arial"/>
          <w:sz w:val="20"/>
          <w:szCs w:val="20"/>
        </w:rPr>
        <w:t>»</w:t>
      </w:r>
      <w:r>
        <w:rPr>
          <w:rFonts w:ascii="Arial" w:hAnsi="Arial" w:cs="Arial"/>
          <w:sz w:val="20"/>
          <w:szCs w:val="20"/>
        </w:rPr>
        <w:t xml:space="preserve">    </w:t>
      </w:r>
      <w:proofErr w:type="spellStart"/>
      <w:r w:rsidRPr="00B147DA">
        <w:rPr>
          <w:rFonts w:ascii="Arial" w:hAnsi="Arial" w:cs="Arial"/>
          <w:sz w:val="20"/>
          <w:szCs w:val="20"/>
        </w:rPr>
        <w:t>Багайников</w:t>
      </w:r>
      <w:proofErr w:type="spellEnd"/>
      <w:r w:rsidRPr="00B147DA">
        <w:rPr>
          <w:rFonts w:ascii="Arial" w:hAnsi="Arial" w:cs="Arial"/>
          <w:sz w:val="20"/>
          <w:szCs w:val="20"/>
        </w:rPr>
        <w:t xml:space="preserve"> Владимир Алексеевич</w:t>
      </w:r>
    </w:p>
    <w:p w:rsidR="00B147DA" w:rsidRDefault="00B147DA" w:rsidP="00B147DA">
      <w:pPr>
        <w:tabs>
          <w:tab w:val="left" w:pos="2977"/>
        </w:tabs>
        <w:jc w:val="both"/>
        <w:rPr>
          <w:rFonts w:ascii="Arial" w:hAnsi="Arial" w:cs="Arial"/>
          <w:sz w:val="20"/>
          <w:szCs w:val="20"/>
        </w:rPr>
      </w:pPr>
    </w:p>
    <w:p w:rsidR="00B147DA" w:rsidRDefault="00B147DA" w:rsidP="00B147DA">
      <w:pPr>
        <w:tabs>
          <w:tab w:val="left" w:pos="2977"/>
        </w:tabs>
        <w:jc w:val="both"/>
        <w:rPr>
          <w:rFonts w:ascii="Arial" w:hAnsi="Arial" w:cs="Arial"/>
          <w:sz w:val="20"/>
          <w:szCs w:val="20"/>
        </w:rPr>
      </w:pPr>
    </w:p>
    <w:p w:rsidR="00B147DA" w:rsidRDefault="00B147DA" w:rsidP="00B147DA">
      <w:pPr>
        <w:tabs>
          <w:tab w:val="left" w:pos="2977"/>
        </w:tabs>
        <w:jc w:val="both"/>
        <w:rPr>
          <w:rFonts w:ascii="Arial" w:hAnsi="Arial" w:cs="Arial"/>
          <w:sz w:val="20"/>
          <w:szCs w:val="20"/>
        </w:rPr>
      </w:pPr>
    </w:p>
    <w:p w:rsidR="00B147DA" w:rsidRDefault="00B147DA" w:rsidP="00B147DA">
      <w:pPr>
        <w:tabs>
          <w:tab w:val="left" w:pos="2977"/>
        </w:tabs>
        <w:jc w:val="both"/>
        <w:rPr>
          <w:rFonts w:ascii="Arial" w:hAnsi="Arial" w:cs="Arial"/>
          <w:sz w:val="20"/>
          <w:szCs w:val="20"/>
        </w:rPr>
      </w:pPr>
    </w:p>
    <w:p w:rsidR="00B147DA" w:rsidRPr="00B147DA" w:rsidRDefault="00B147DA" w:rsidP="00B147DA">
      <w:pPr>
        <w:spacing w:line="259" w:lineRule="auto"/>
        <w:jc w:val="right"/>
        <w:rPr>
          <w:rFonts w:ascii="Arial" w:eastAsia="Calibri" w:hAnsi="Arial" w:cs="Arial"/>
          <w:sz w:val="20"/>
          <w:szCs w:val="20"/>
        </w:rPr>
      </w:pPr>
      <w:r w:rsidRPr="00B147DA">
        <w:rPr>
          <w:rFonts w:ascii="Arial" w:eastAsia="Calibri" w:hAnsi="Arial" w:cs="Arial"/>
          <w:sz w:val="20"/>
          <w:szCs w:val="20"/>
        </w:rPr>
        <w:t>Приложение № 1</w:t>
      </w:r>
    </w:p>
    <w:p w:rsidR="00B147DA" w:rsidRPr="00B147DA" w:rsidRDefault="00B147DA" w:rsidP="00B147DA">
      <w:pPr>
        <w:spacing w:line="259" w:lineRule="auto"/>
        <w:jc w:val="right"/>
        <w:rPr>
          <w:rFonts w:ascii="Arial" w:eastAsia="Calibri" w:hAnsi="Arial" w:cs="Arial"/>
          <w:sz w:val="20"/>
          <w:szCs w:val="20"/>
        </w:rPr>
      </w:pPr>
      <w:r w:rsidRPr="00B147DA">
        <w:rPr>
          <w:rFonts w:ascii="Arial" w:eastAsia="Calibri" w:hAnsi="Arial" w:cs="Arial"/>
          <w:sz w:val="20"/>
          <w:szCs w:val="20"/>
        </w:rPr>
        <w:t>к постановлению главы администрации</w:t>
      </w:r>
    </w:p>
    <w:p w:rsidR="00B147DA" w:rsidRPr="00B147DA" w:rsidRDefault="00B147DA" w:rsidP="00B147DA">
      <w:pPr>
        <w:spacing w:line="259" w:lineRule="auto"/>
        <w:jc w:val="right"/>
        <w:rPr>
          <w:rFonts w:ascii="Arial" w:eastAsia="Calibri" w:hAnsi="Arial" w:cs="Arial"/>
          <w:sz w:val="20"/>
          <w:szCs w:val="20"/>
        </w:rPr>
      </w:pPr>
      <w:r w:rsidRPr="00B147DA">
        <w:rPr>
          <w:rFonts w:ascii="Arial" w:eastAsia="Calibri" w:hAnsi="Arial" w:cs="Arial"/>
          <w:sz w:val="20"/>
          <w:szCs w:val="20"/>
        </w:rPr>
        <w:t>муниципального образования «</w:t>
      </w:r>
      <w:proofErr w:type="spellStart"/>
      <w:r w:rsidRPr="00B147DA">
        <w:rPr>
          <w:rFonts w:ascii="Arial" w:eastAsia="Calibri" w:hAnsi="Arial" w:cs="Arial"/>
          <w:sz w:val="20"/>
          <w:szCs w:val="20"/>
        </w:rPr>
        <w:t>Укыр</w:t>
      </w:r>
      <w:proofErr w:type="spellEnd"/>
      <w:r w:rsidRPr="00B147DA">
        <w:rPr>
          <w:rFonts w:ascii="Arial" w:eastAsia="Calibri" w:hAnsi="Arial" w:cs="Arial"/>
          <w:sz w:val="20"/>
          <w:szCs w:val="20"/>
        </w:rPr>
        <w:t>»</w:t>
      </w:r>
    </w:p>
    <w:p w:rsidR="00B147DA" w:rsidRPr="00B147DA" w:rsidRDefault="00B147DA" w:rsidP="00B147DA">
      <w:pPr>
        <w:ind w:left="5387" w:right="-1"/>
        <w:jc w:val="both"/>
        <w:rPr>
          <w:rFonts w:ascii="Arial" w:eastAsia="Calibri" w:hAnsi="Arial" w:cs="Arial"/>
          <w:sz w:val="20"/>
          <w:szCs w:val="20"/>
        </w:rPr>
      </w:pPr>
    </w:p>
    <w:p w:rsidR="00B147DA" w:rsidRPr="00B147DA" w:rsidRDefault="00B147DA" w:rsidP="00B147DA">
      <w:pPr>
        <w:ind w:right="-1"/>
        <w:jc w:val="center"/>
        <w:rPr>
          <w:rFonts w:ascii="Arial" w:eastAsia="Calibri" w:hAnsi="Arial" w:cs="Arial"/>
          <w:b/>
          <w:sz w:val="20"/>
          <w:szCs w:val="20"/>
        </w:rPr>
      </w:pPr>
      <w:r w:rsidRPr="00B147DA">
        <w:rPr>
          <w:rFonts w:ascii="Arial" w:eastAsia="Calibri" w:hAnsi="Arial" w:cs="Arial"/>
          <w:b/>
          <w:sz w:val="20"/>
          <w:szCs w:val="20"/>
        </w:rPr>
        <w:t xml:space="preserve">План-график проведения публичных слушаний </w:t>
      </w:r>
    </w:p>
    <w:p w:rsidR="00B147DA" w:rsidRPr="00B147DA" w:rsidRDefault="00B147DA" w:rsidP="00B147DA">
      <w:pPr>
        <w:ind w:right="-1"/>
        <w:jc w:val="center"/>
        <w:rPr>
          <w:rFonts w:ascii="Arial" w:eastAsia="Calibri" w:hAnsi="Arial" w:cs="Arial"/>
          <w:b/>
          <w:sz w:val="20"/>
          <w:szCs w:val="20"/>
        </w:rPr>
      </w:pPr>
      <w:r w:rsidRPr="00B147DA">
        <w:rPr>
          <w:rFonts w:ascii="Arial" w:eastAsia="Calibri" w:hAnsi="Arial" w:cs="Arial"/>
          <w:b/>
          <w:sz w:val="20"/>
          <w:szCs w:val="20"/>
        </w:rPr>
        <w:lastRenderedPageBreak/>
        <w:t>по проекту «Внесение изменений в правила землепользования и застройки муниципального образования «</w:t>
      </w:r>
      <w:proofErr w:type="spellStart"/>
      <w:r w:rsidRPr="00B147DA">
        <w:rPr>
          <w:rFonts w:ascii="Arial" w:eastAsia="Calibri" w:hAnsi="Arial" w:cs="Arial"/>
          <w:b/>
          <w:sz w:val="20"/>
          <w:szCs w:val="20"/>
        </w:rPr>
        <w:t>Укыр</w:t>
      </w:r>
      <w:proofErr w:type="spellEnd"/>
      <w:r w:rsidRPr="00B147DA">
        <w:rPr>
          <w:rFonts w:ascii="Arial" w:eastAsia="Calibri" w:hAnsi="Arial" w:cs="Arial"/>
          <w:b/>
          <w:sz w:val="20"/>
          <w:szCs w:val="20"/>
        </w:rPr>
        <w:t>»</w:t>
      </w:r>
    </w:p>
    <w:p w:rsidR="00B147DA" w:rsidRPr="00B147DA" w:rsidRDefault="00B147DA" w:rsidP="00B147DA">
      <w:pPr>
        <w:widowControl w:val="0"/>
        <w:autoSpaceDE w:val="0"/>
        <w:autoSpaceDN w:val="0"/>
        <w:spacing w:line="235" w:lineRule="auto"/>
        <w:ind w:right="231"/>
        <w:rPr>
          <w:rFonts w:ascii="Arial" w:hAnsi="Arial" w:cs="Arial"/>
          <w:b/>
          <w:sz w:val="20"/>
          <w:szCs w:val="20"/>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3460"/>
        <w:gridCol w:w="1417"/>
      </w:tblGrid>
      <w:tr w:rsidR="00B147DA" w:rsidRPr="00B147DA" w:rsidTr="00B147DA">
        <w:tc>
          <w:tcPr>
            <w:tcW w:w="476" w:type="dxa"/>
            <w:shd w:val="clear" w:color="auto" w:fill="auto"/>
          </w:tcPr>
          <w:p w:rsidR="00B147DA" w:rsidRPr="00B147DA" w:rsidRDefault="00B147DA" w:rsidP="00967A90">
            <w:pPr>
              <w:jc w:val="center"/>
              <w:rPr>
                <w:rFonts w:ascii="Arial" w:hAnsi="Arial" w:cs="Arial"/>
                <w:b/>
                <w:sz w:val="20"/>
                <w:szCs w:val="20"/>
              </w:rPr>
            </w:pPr>
            <w:r w:rsidRPr="00B147DA">
              <w:rPr>
                <w:rFonts w:ascii="Arial" w:hAnsi="Arial" w:cs="Arial"/>
                <w:b/>
                <w:sz w:val="20"/>
                <w:szCs w:val="20"/>
              </w:rPr>
              <w:t>№</w:t>
            </w:r>
          </w:p>
        </w:tc>
        <w:tc>
          <w:tcPr>
            <w:tcW w:w="3460" w:type="dxa"/>
            <w:shd w:val="clear" w:color="auto" w:fill="auto"/>
          </w:tcPr>
          <w:p w:rsidR="00B147DA" w:rsidRPr="00B147DA" w:rsidRDefault="00B147DA" w:rsidP="00967A90">
            <w:pPr>
              <w:jc w:val="center"/>
              <w:rPr>
                <w:rFonts w:ascii="Arial" w:hAnsi="Arial" w:cs="Arial"/>
                <w:b/>
                <w:sz w:val="20"/>
                <w:szCs w:val="20"/>
              </w:rPr>
            </w:pPr>
            <w:r w:rsidRPr="00B147DA">
              <w:rPr>
                <w:rFonts w:ascii="Arial" w:hAnsi="Arial" w:cs="Arial"/>
                <w:b/>
                <w:sz w:val="20"/>
                <w:szCs w:val="20"/>
              </w:rPr>
              <w:t>Мероприятие</w:t>
            </w:r>
          </w:p>
        </w:tc>
        <w:tc>
          <w:tcPr>
            <w:tcW w:w="1417" w:type="dxa"/>
            <w:shd w:val="clear" w:color="auto" w:fill="auto"/>
          </w:tcPr>
          <w:p w:rsidR="00B147DA" w:rsidRPr="00B147DA" w:rsidRDefault="00B147DA" w:rsidP="00967A90">
            <w:pPr>
              <w:jc w:val="center"/>
              <w:rPr>
                <w:rFonts w:ascii="Arial" w:hAnsi="Arial" w:cs="Arial"/>
                <w:b/>
                <w:sz w:val="20"/>
                <w:szCs w:val="20"/>
              </w:rPr>
            </w:pPr>
            <w:r w:rsidRPr="00B147DA">
              <w:rPr>
                <w:rFonts w:ascii="Arial" w:hAnsi="Arial" w:cs="Arial"/>
                <w:b/>
                <w:sz w:val="20"/>
                <w:szCs w:val="20"/>
              </w:rPr>
              <w:t>Сроки исполнения</w:t>
            </w:r>
          </w:p>
        </w:tc>
      </w:tr>
      <w:tr w:rsidR="00B147DA" w:rsidRPr="00B147DA" w:rsidTr="00B147DA">
        <w:tc>
          <w:tcPr>
            <w:tcW w:w="476" w:type="dxa"/>
            <w:shd w:val="clear" w:color="auto" w:fill="auto"/>
          </w:tcPr>
          <w:p w:rsidR="00B147DA" w:rsidRPr="00B147DA" w:rsidRDefault="00B147DA" w:rsidP="00967A90">
            <w:pPr>
              <w:jc w:val="center"/>
              <w:rPr>
                <w:rFonts w:ascii="Arial" w:hAnsi="Arial" w:cs="Arial"/>
                <w:sz w:val="20"/>
                <w:szCs w:val="20"/>
              </w:rPr>
            </w:pPr>
            <w:r w:rsidRPr="00B147DA">
              <w:rPr>
                <w:rFonts w:ascii="Arial" w:hAnsi="Arial" w:cs="Arial"/>
                <w:sz w:val="20"/>
                <w:szCs w:val="20"/>
              </w:rPr>
              <w:t>1</w:t>
            </w:r>
          </w:p>
        </w:tc>
        <w:tc>
          <w:tcPr>
            <w:tcW w:w="3460" w:type="dxa"/>
            <w:shd w:val="clear" w:color="auto" w:fill="auto"/>
          </w:tcPr>
          <w:p w:rsidR="00B147DA" w:rsidRPr="00B147DA" w:rsidRDefault="00B147DA" w:rsidP="00967A90">
            <w:pPr>
              <w:rPr>
                <w:rFonts w:ascii="Arial" w:hAnsi="Arial" w:cs="Arial"/>
                <w:sz w:val="20"/>
                <w:szCs w:val="20"/>
              </w:rPr>
            </w:pPr>
            <w:r w:rsidRPr="00B147DA">
              <w:rPr>
                <w:rFonts w:ascii="Arial" w:eastAsia="Calibri" w:hAnsi="Arial" w:cs="Arial"/>
                <w:sz w:val="20"/>
                <w:szCs w:val="20"/>
              </w:rPr>
              <w:t>Оповещение населения о начале публичных слушаний</w:t>
            </w:r>
          </w:p>
        </w:tc>
        <w:tc>
          <w:tcPr>
            <w:tcW w:w="1417" w:type="dxa"/>
            <w:shd w:val="clear" w:color="auto" w:fill="auto"/>
          </w:tcPr>
          <w:p w:rsidR="00B147DA" w:rsidRPr="00B147DA" w:rsidRDefault="00B147DA" w:rsidP="00967A90">
            <w:pPr>
              <w:rPr>
                <w:rFonts w:ascii="Arial" w:hAnsi="Arial" w:cs="Arial"/>
                <w:sz w:val="20"/>
                <w:szCs w:val="20"/>
              </w:rPr>
            </w:pPr>
            <w:r w:rsidRPr="00B147DA">
              <w:rPr>
                <w:rFonts w:ascii="Arial" w:hAnsi="Arial" w:cs="Arial"/>
                <w:sz w:val="20"/>
                <w:szCs w:val="20"/>
              </w:rPr>
              <w:t>до 22.09.2023г.</w:t>
            </w:r>
          </w:p>
        </w:tc>
      </w:tr>
      <w:tr w:rsidR="00B147DA" w:rsidRPr="00B147DA" w:rsidTr="00B147DA">
        <w:tc>
          <w:tcPr>
            <w:tcW w:w="476" w:type="dxa"/>
            <w:shd w:val="clear" w:color="auto" w:fill="auto"/>
          </w:tcPr>
          <w:p w:rsidR="00B147DA" w:rsidRPr="00B147DA" w:rsidRDefault="00B147DA" w:rsidP="00967A90">
            <w:pPr>
              <w:jc w:val="center"/>
              <w:rPr>
                <w:rFonts w:ascii="Arial" w:hAnsi="Arial" w:cs="Arial"/>
                <w:sz w:val="20"/>
                <w:szCs w:val="20"/>
              </w:rPr>
            </w:pPr>
            <w:r w:rsidRPr="00B147DA">
              <w:rPr>
                <w:rFonts w:ascii="Arial" w:hAnsi="Arial" w:cs="Arial"/>
                <w:sz w:val="20"/>
                <w:szCs w:val="20"/>
              </w:rPr>
              <w:t>2</w:t>
            </w:r>
          </w:p>
        </w:tc>
        <w:tc>
          <w:tcPr>
            <w:tcW w:w="3460" w:type="dxa"/>
            <w:shd w:val="clear" w:color="auto" w:fill="auto"/>
          </w:tcPr>
          <w:p w:rsidR="00B147DA" w:rsidRPr="00B147DA" w:rsidRDefault="00B147DA" w:rsidP="00967A90">
            <w:pPr>
              <w:rPr>
                <w:rFonts w:ascii="Arial" w:hAnsi="Arial" w:cs="Arial"/>
                <w:sz w:val="20"/>
                <w:szCs w:val="20"/>
              </w:rPr>
            </w:pPr>
            <w:r w:rsidRPr="00B147DA">
              <w:rPr>
                <w:rFonts w:ascii="Arial" w:eastAsia="Calibri" w:hAnsi="Arial" w:cs="Arial"/>
                <w:sz w:val="20"/>
                <w:szCs w:val="20"/>
              </w:rPr>
              <w:t>Проведение экспозиции проекта, подлежащего рассмотрению на публичных слушаниях</w:t>
            </w:r>
          </w:p>
        </w:tc>
        <w:tc>
          <w:tcPr>
            <w:tcW w:w="1417" w:type="dxa"/>
            <w:shd w:val="clear" w:color="auto" w:fill="auto"/>
          </w:tcPr>
          <w:p w:rsidR="00B147DA" w:rsidRPr="00B147DA" w:rsidRDefault="00B147DA" w:rsidP="00967A90">
            <w:pPr>
              <w:rPr>
                <w:rFonts w:ascii="Arial" w:hAnsi="Arial" w:cs="Arial"/>
                <w:sz w:val="20"/>
                <w:szCs w:val="20"/>
              </w:rPr>
            </w:pPr>
            <w:r w:rsidRPr="00B147DA">
              <w:rPr>
                <w:rFonts w:ascii="Arial" w:hAnsi="Arial" w:cs="Arial"/>
                <w:sz w:val="20"/>
                <w:szCs w:val="20"/>
              </w:rPr>
              <w:t>25.09.2023 - 16.10.2023</w:t>
            </w:r>
          </w:p>
        </w:tc>
      </w:tr>
      <w:tr w:rsidR="00B147DA" w:rsidRPr="00B147DA" w:rsidTr="00B147DA">
        <w:tc>
          <w:tcPr>
            <w:tcW w:w="476" w:type="dxa"/>
            <w:shd w:val="clear" w:color="auto" w:fill="auto"/>
          </w:tcPr>
          <w:p w:rsidR="00B147DA" w:rsidRPr="00B147DA" w:rsidRDefault="00B147DA" w:rsidP="00967A90">
            <w:pPr>
              <w:jc w:val="center"/>
              <w:rPr>
                <w:rFonts w:ascii="Arial" w:hAnsi="Arial" w:cs="Arial"/>
                <w:sz w:val="20"/>
                <w:szCs w:val="20"/>
              </w:rPr>
            </w:pPr>
            <w:r w:rsidRPr="00B147DA">
              <w:rPr>
                <w:rFonts w:ascii="Arial" w:hAnsi="Arial" w:cs="Arial"/>
                <w:sz w:val="20"/>
                <w:szCs w:val="20"/>
              </w:rPr>
              <w:t>3</w:t>
            </w:r>
          </w:p>
        </w:tc>
        <w:tc>
          <w:tcPr>
            <w:tcW w:w="3460" w:type="dxa"/>
            <w:shd w:val="clear" w:color="auto" w:fill="auto"/>
          </w:tcPr>
          <w:p w:rsidR="00B147DA" w:rsidRPr="00B147DA" w:rsidRDefault="00B147DA" w:rsidP="00967A90">
            <w:pPr>
              <w:rPr>
                <w:rFonts w:ascii="Arial" w:eastAsia="Calibri" w:hAnsi="Arial" w:cs="Arial"/>
                <w:sz w:val="20"/>
                <w:szCs w:val="20"/>
              </w:rPr>
            </w:pPr>
            <w:r w:rsidRPr="00B147DA">
              <w:rPr>
                <w:rFonts w:ascii="Arial" w:eastAsia="Calibri" w:hAnsi="Arial" w:cs="Arial"/>
                <w:sz w:val="20"/>
                <w:szCs w:val="20"/>
              </w:rPr>
              <w:t>Проведение собраний участников публичных слушаний в населенных пунктах</w:t>
            </w:r>
          </w:p>
        </w:tc>
        <w:tc>
          <w:tcPr>
            <w:tcW w:w="1417" w:type="dxa"/>
            <w:shd w:val="clear" w:color="auto" w:fill="auto"/>
          </w:tcPr>
          <w:p w:rsidR="00B147DA" w:rsidRPr="00B147DA" w:rsidRDefault="00B147DA" w:rsidP="00967A90">
            <w:pPr>
              <w:rPr>
                <w:rFonts w:ascii="Arial" w:hAnsi="Arial" w:cs="Arial"/>
                <w:sz w:val="20"/>
                <w:szCs w:val="20"/>
              </w:rPr>
            </w:pPr>
            <w:r w:rsidRPr="00B147DA">
              <w:rPr>
                <w:rFonts w:ascii="Arial" w:hAnsi="Arial" w:cs="Arial"/>
                <w:sz w:val="20"/>
                <w:szCs w:val="20"/>
              </w:rPr>
              <w:t>до 16.10.2023</w:t>
            </w:r>
          </w:p>
        </w:tc>
      </w:tr>
      <w:tr w:rsidR="00B147DA" w:rsidRPr="00B147DA" w:rsidTr="00B147DA">
        <w:tc>
          <w:tcPr>
            <w:tcW w:w="476" w:type="dxa"/>
            <w:shd w:val="clear" w:color="auto" w:fill="auto"/>
          </w:tcPr>
          <w:p w:rsidR="00B147DA" w:rsidRPr="00B147DA" w:rsidRDefault="00B147DA" w:rsidP="00967A90">
            <w:pPr>
              <w:jc w:val="center"/>
              <w:rPr>
                <w:rFonts w:ascii="Arial" w:hAnsi="Arial" w:cs="Arial"/>
                <w:sz w:val="20"/>
                <w:szCs w:val="20"/>
              </w:rPr>
            </w:pPr>
            <w:r w:rsidRPr="00B147DA">
              <w:rPr>
                <w:rFonts w:ascii="Arial" w:hAnsi="Arial" w:cs="Arial"/>
                <w:sz w:val="20"/>
                <w:szCs w:val="20"/>
              </w:rPr>
              <w:t>4</w:t>
            </w:r>
          </w:p>
        </w:tc>
        <w:tc>
          <w:tcPr>
            <w:tcW w:w="3460" w:type="dxa"/>
            <w:shd w:val="clear" w:color="auto" w:fill="auto"/>
          </w:tcPr>
          <w:p w:rsidR="00B147DA" w:rsidRPr="00B147DA" w:rsidRDefault="00B147DA" w:rsidP="00967A90">
            <w:pPr>
              <w:rPr>
                <w:rFonts w:ascii="Arial" w:hAnsi="Arial" w:cs="Arial"/>
                <w:sz w:val="20"/>
                <w:szCs w:val="20"/>
              </w:rPr>
            </w:pPr>
            <w:r w:rsidRPr="00B147DA">
              <w:rPr>
                <w:rFonts w:ascii="Arial" w:eastAsia="Calibri" w:hAnsi="Arial" w:cs="Arial"/>
                <w:sz w:val="20"/>
                <w:szCs w:val="20"/>
              </w:rPr>
              <w:t>Подготовка и оформление протокола публичных слушаний</w:t>
            </w:r>
            <w:r w:rsidRPr="00B147DA">
              <w:rPr>
                <w:rFonts w:ascii="Arial" w:hAnsi="Arial" w:cs="Arial"/>
                <w:sz w:val="20"/>
                <w:szCs w:val="20"/>
              </w:rPr>
              <w:t xml:space="preserve"> </w:t>
            </w:r>
          </w:p>
        </w:tc>
        <w:tc>
          <w:tcPr>
            <w:tcW w:w="1417" w:type="dxa"/>
            <w:shd w:val="clear" w:color="auto" w:fill="auto"/>
          </w:tcPr>
          <w:p w:rsidR="00B147DA" w:rsidRPr="00B147DA" w:rsidRDefault="00B147DA" w:rsidP="00967A90">
            <w:pPr>
              <w:rPr>
                <w:rFonts w:ascii="Arial" w:hAnsi="Arial" w:cs="Arial"/>
                <w:sz w:val="20"/>
                <w:szCs w:val="20"/>
              </w:rPr>
            </w:pPr>
            <w:r w:rsidRPr="00B147DA">
              <w:rPr>
                <w:rFonts w:ascii="Arial" w:hAnsi="Arial" w:cs="Arial"/>
                <w:sz w:val="20"/>
                <w:szCs w:val="20"/>
              </w:rPr>
              <w:t>до 19.10.2023г.</w:t>
            </w:r>
          </w:p>
        </w:tc>
      </w:tr>
      <w:tr w:rsidR="00B147DA" w:rsidRPr="00B147DA" w:rsidTr="00B147DA">
        <w:tc>
          <w:tcPr>
            <w:tcW w:w="476" w:type="dxa"/>
            <w:shd w:val="clear" w:color="auto" w:fill="auto"/>
          </w:tcPr>
          <w:p w:rsidR="00B147DA" w:rsidRPr="00B147DA" w:rsidRDefault="00B147DA" w:rsidP="00967A90">
            <w:pPr>
              <w:jc w:val="center"/>
              <w:rPr>
                <w:rFonts w:ascii="Arial" w:hAnsi="Arial" w:cs="Arial"/>
                <w:sz w:val="20"/>
                <w:szCs w:val="20"/>
              </w:rPr>
            </w:pPr>
            <w:r w:rsidRPr="00B147DA">
              <w:rPr>
                <w:rFonts w:ascii="Arial" w:hAnsi="Arial" w:cs="Arial"/>
                <w:sz w:val="20"/>
                <w:szCs w:val="20"/>
              </w:rPr>
              <w:t>5</w:t>
            </w:r>
          </w:p>
        </w:tc>
        <w:tc>
          <w:tcPr>
            <w:tcW w:w="3460" w:type="dxa"/>
            <w:shd w:val="clear" w:color="auto" w:fill="auto"/>
          </w:tcPr>
          <w:p w:rsidR="00B147DA" w:rsidRPr="00B147DA" w:rsidRDefault="00B147DA" w:rsidP="00967A90">
            <w:pPr>
              <w:rPr>
                <w:rFonts w:ascii="Arial" w:hAnsi="Arial" w:cs="Arial"/>
                <w:sz w:val="20"/>
                <w:szCs w:val="20"/>
              </w:rPr>
            </w:pPr>
            <w:r w:rsidRPr="00B147DA">
              <w:rPr>
                <w:rFonts w:ascii="Arial" w:hAnsi="Arial" w:cs="Arial"/>
                <w:sz w:val="20"/>
                <w:szCs w:val="20"/>
              </w:rPr>
              <w:t>Подготовка и опубликование заключения о результатах публичных слушаний на сайте</w:t>
            </w:r>
          </w:p>
        </w:tc>
        <w:tc>
          <w:tcPr>
            <w:tcW w:w="1417" w:type="dxa"/>
            <w:shd w:val="clear" w:color="auto" w:fill="auto"/>
          </w:tcPr>
          <w:p w:rsidR="00B147DA" w:rsidRPr="00B147DA" w:rsidRDefault="00B147DA" w:rsidP="00967A90">
            <w:pPr>
              <w:rPr>
                <w:rFonts w:ascii="Arial" w:hAnsi="Arial" w:cs="Arial"/>
                <w:sz w:val="20"/>
                <w:szCs w:val="20"/>
              </w:rPr>
            </w:pPr>
            <w:r w:rsidRPr="00B147DA">
              <w:rPr>
                <w:rFonts w:ascii="Arial" w:hAnsi="Arial" w:cs="Arial"/>
                <w:sz w:val="20"/>
                <w:szCs w:val="20"/>
              </w:rPr>
              <w:t>до 23.10.2023г.</w:t>
            </w:r>
          </w:p>
        </w:tc>
      </w:tr>
      <w:tr w:rsidR="00B147DA" w:rsidRPr="00B147DA" w:rsidTr="00B147DA">
        <w:tc>
          <w:tcPr>
            <w:tcW w:w="476" w:type="dxa"/>
            <w:shd w:val="clear" w:color="auto" w:fill="auto"/>
          </w:tcPr>
          <w:p w:rsidR="00B147DA" w:rsidRPr="00B147DA" w:rsidRDefault="00B147DA" w:rsidP="00967A90">
            <w:pPr>
              <w:jc w:val="center"/>
              <w:rPr>
                <w:rFonts w:ascii="Arial" w:hAnsi="Arial" w:cs="Arial"/>
                <w:sz w:val="20"/>
                <w:szCs w:val="20"/>
              </w:rPr>
            </w:pPr>
            <w:r w:rsidRPr="00B147DA">
              <w:rPr>
                <w:rFonts w:ascii="Arial" w:hAnsi="Arial" w:cs="Arial"/>
                <w:sz w:val="20"/>
                <w:szCs w:val="20"/>
              </w:rPr>
              <w:t>6</w:t>
            </w:r>
          </w:p>
        </w:tc>
        <w:tc>
          <w:tcPr>
            <w:tcW w:w="3460" w:type="dxa"/>
            <w:shd w:val="clear" w:color="auto" w:fill="auto"/>
          </w:tcPr>
          <w:p w:rsidR="00B147DA" w:rsidRPr="00B147DA" w:rsidRDefault="00B147DA" w:rsidP="00967A90">
            <w:pPr>
              <w:rPr>
                <w:rFonts w:ascii="Arial" w:hAnsi="Arial" w:cs="Arial"/>
                <w:sz w:val="20"/>
                <w:szCs w:val="20"/>
              </w:rPr>
            </w:pPr>
            <w:r w:rsidRPr="00B147DA">
              <w:rPr>
                <w:rFonts w:ascii="Arial" w:hAnsi="Arial" w:cs="Arial"/>
                <w:sz w:val="20"/>
                <w:szCs w:val="20"/>
              </w:rPr>
              <w:t>Направление указанного проекта о внесении изменений в ПЗЗ и изложение их в новой редакции в Думу муниципального образования «</w:t>
            </w:r>
            <w:proofErr w:type="spellStart"/>
            <w:r w:rsidRPr="00B147DA">
              <w:rPr>
                <w:rFonts w:ascii="Arial" w:hAnsi="Arial" w:cs="Arial"/>
                <w:sz w:val="20"/>
                <w:szCs w:val="20"/>
              </w:rPr>
              <w:t>Укыр</w:t>
            </w:r>
            <w:proofErr w:type="spellEnd"/>
            <w:r w:rsidRPr="00B147DA">
              <w:rPr>
                <w:rFonts w:ascii="Arial" w:hAnsi="Arial" w:cs="Arial"/>
                <w:sz w:val="20"/>
                <w:szCs w:val="20"/>
              </w:rPr>
              <w:t>»</w:t>
            </w:r>
          </w:p>
        </w:tc>
        <w:tc>
          <w:tcPr>
            <w:tcW w:w="1417" w:type="dxa"/>
            <w:shd w:val="clear" w:color="auto" w:fill="auto"/>
          </w:tcPr>
          <w:p w:rsidR="00B147DA" w:rsidRPr="00B147DA" w:rsidRDefault="00B147DA" w:rsidP="00967A90">
            <w:pPr>
              <w:rPr>
                <w:rFonts w:ascii="Arial" w:hAnsi="Arial" w:cs="Arial"/>
                <w:sz w:val="20"/>
                <w:szCs w:val="20"/>
              </w:rPr>
            </w:pPr>
            <w:r w:rsidRPr="00B147DA">
              <w:rPr>
                <w:rFonts w:ascii="Arial" w:hAnsi="Arial" w:cs="Arial"/>
                <w:sz w:val="20"/>
                <w:szCs w:val="20"/>
              </w:rPr>
              <w:t>до 24.03.2023г.</w:t>
            </w:r>
          </w:p>
        </w:tc>
      </w:tr>
      <w:tr w:rsidR="00B147DA" w:rsidRPr="00B147DA" w:rsidTr="00B147DA">
        <w:tc>
          <w:tcPr>
            <w:tcW w:w="476" w:type="dxa"/>
            <w:shd w:val="clear" w:color="auto" w:fill="auto"/>
          </w:tcPr>
          <w:p w:rsidR="00B147DA" w:rsidRPr="00B147DA" w:rsidRDefault="00B147DA" w:rsidP="00967A90">
            <w:pPr>
              <w:jc w:val="center"/>
              <w:rPr>
                <w:rFonts w:ascii="Arial" w:hAnsi="Arial" w:cs="Arial"/>
                <w:sz w:val="20"/>
                <w:szCs w:val="20"/>
              </w:rPr>
            </w:pPr>
            <w:r w:rsidRPr="00B147DA">
              <w:rPr>
                <w:rFonts w:ascii="Arial" w:hAnsi="Arial" w:cs="Arial"/>
                <w:sz w:val="20"/>
                <w:szCs w:val="20"/>
              </w:rPr>
              <w:t>7</w:t>
            </w:r>
          </w:p>
        </w:tc>
        <w:tc>
          <w:tcPr>
            <w:tcW w:w="3460" w:type="dxa"/>
            <w:shd w:val="clear" w:color="auto" w:fill="auto"/>
          </w:tcPr>
          <w:p w:rsidR="00B147DA" w:rsidRPr="00B147DA" w:rsidRDefault="00B147DA" w:rsidP="00967A90">
            <w:pPr>
              <w:rPr>
                <w:rFonts w:ascii="Arial" w:hAnsi="Arial" w:cs="Arial"/>
                <w:sz w:val="20"/>
                <w:szCs w:val="20"/>
              </w:rPr>
            </w:pPr>
            <w:r w:rsidRPr="00B147DA">
              <w:rPr>
                <w:rFonts w:ascii="Arial" w:hAnsi="Arial" w:cs="Arial"/>
                <w:sz w:val="20"/>
                <w:szCs w:val="20"/>
              </w:rPr>
              <w:t xml:space="preserve">Утверждение ПЗЗ </w:t>
            </w:r>
          </w:p>
        </w:tc>
        <w:tc>
          <w:tcPr>
            <w:tcW w:w="1417" w:type="dxa"/>
            <w:shd w:val="clear" w:color="auto" w:fill="auto"/>
          </w:tcPr>
          <w:p w:rsidR="00B147DA" w:rsidRPr="00B147DA" w:rsidRDefault="00B147DA" w:rsidP="00967A90">
            <w:pPr>
              <w:rPr>
                <w:rFonts w:ascii="Arial" w:hAnsi="Arial" w:cs="Arial"/>
                <w:sz w:val="20"/>
                <w:szCs w:val="20"/>
              </w:rPr>
            </w:pPr>
            <w:r w:rsidRPr="00B147DA">
              <w:rPr>
                <w:rFonts w:ascii="Arial" w:hAnsi="Arial" w:cs="Arial"/>
                <w:sz w:val="20"/>
                <w:szCs w:val="20"/>
              </w:rPr>
              <w:t>на ближайшей Думе</w:t>
            </w:r>
          </w:p>
        </w:tc>
      </w:tr>
      <w:tr w:rsidR="00B147DA" w:rsidRPr="00B147DA" w:rsidTr="00B147DA">
        <w:tc>
          <w:tcPr>
            <w:tcW w:w="476" w:type="dxa"/>
            <w:shd w:val="clear" w:color="auto" w:fill="auto"/>
          </w:tcPr>
          <w:p w:rsidR="00B147DA" w:rsidRPr="00B147DA" w:rsidRDefault="00B147DA" w:rsidP="00967A90">
            <w:pPr>
              <w:jc w:val="center"/>
              <w:rPr>
                <w:rFonts w:ascii="Arial" w:hAnsi="Arial" w:cs="Arial"/>
                <w:sz w:val="20"/>
                <w:szCs w:val="20"/>
              </w:rPr>
            </w:pPr>
            <w:r w:rsidRPr="00B147DA">
              <w:rPr>
                <w:rFonts w:ascii="Arial" w:hAnsi="Arial" w:cs="Arial"/>
                <w:sz w:val="20"/>
                <w:szCs w:val="20"/>
              </w:rPr>
              <w:t>8</w:t>
            </w:r>
          </w:p>
        </w:tc>
        <w:tc>
          <w:tcPr>
            <w:tcW w:w="3460" w:type="dxa"/>
            <w:shd w:val="clear" w:color="auto" w:fill="auto"/>
          </w:tcPr>
          <w:p w:rsidR="00B147DA" w:rsidRPr="00B147DA" w:rsidRDefault="00B147DA" w:rsidP="00967A90">
            <w:pPr>
              <w:rPr>
                <w:rFonts w:ascii="Arial" w:hAnsi="Arial" w:cs="Arial"/>
                <w:sz w:val="20"/>
                <w:szCs w:val="20"/>
              </w:rPr>
            </w:pPr>
            <w:r w:rsidRPr="00B147DA">
              <w:rPr>
                <w:rFonts w:ascii="Arial" w:hAnsi="Arial" w:cs="Arial"/>
                <w:sz w:val="20"/>
                <w:szCs w:val="20"/>
              </w:rPr>
              <w:t>Опубликование решения и размещение актуализированной редакции ПЗЗ во ФГИС ТП и на сайте администрации МО «</w:t>
            </w:r>
            <w:proofErr w:type="spellStart"/>
            <w:r w:rsidRPr="00B147DA">
              <w:rPr>
                <w:rFonts w:ascii="Arial" w:hAnsi="Arial" w:cs="Arial"/>
                <w:sz w:val="20"/>
                <w:szCs w:val="20"/>
              </w:rPr>
              <w:t>Укыр</w:t>
            </w:r>
            <w:proofErr w:type="spellEnd"/>
            <w:r w:rsidRPr="00B147DA">
              <w:rPr>
                <w:rFonts w:ascii="Arial" w:hAnsi="Arial" w:cs="Arial"/>
                <w:sz w:val="20"/>
                <w:szCs w:val="20"/>
              </w:rPr>
              <w:t>»</w:t>
            </w:r>
          </w:p>
        </w:tc>
        <w:tc>
          <w:tcPr>
            <w:tcW w:w="1417" w:type="dxa"/>
            <w:shd w:val="clear" w:color="auto" w:fill="auto"/>
          </w:tcPr>
          <w:p w:rsidR="00B147DA" w:rsidRPr="00B147DA" w:rsidRDefault="00B147DA" w:rsidP="00967A90">
            <w:pPr>
              <w:rPr>
                <w:rFonts w:ascii="Arial" w:hAnsi="Arial" w:cs="Arial"/>
                <w:sz w:val="20"/>
                <w:szCs w:val="20"/>
              </w:rPr>
            </w:pPr>
            <w:r w:rsidRPr="00B147DA">
              <w:rPr>
                <w:rFonts w:ascii="Arial" w:hAnsi="Arial" w:cs="Arial"/>
                <w:sz w:val="20"/>
                <w:szCs w:val="20"/>
              </w:rPr>
              <w:t xml:space="preserve">в течение 5 дней </w:t>
            </w:r>
            <w:proofErr w:type="gramStart"/>
            <w:r w:rsidRPr="00B147DA">
              <w:rPr>
                <w:rFonts w:ascii="Arial" w:hAnsi="Arial" w:cs="Arial"/>
                <w:sz w:val="20"/>
                <w:szCs w:val="20"/>
              </w:rPr>
              <w:t>с даты утверждения</w:t>
            </w:r>
            <w:proofErr w:type="gramEnd"/>
            <w:r w:rsidRPr="00B147DA">
              <w:rPr>
                <w:rFonts w:ascii="Arial" w:hAnsi="Arial" w:cs="Arial"/>
                <w:sz w:val="20"/>
                <w:szCs w:val="20"/>
              </w:rPr>
              <w:t xml:space="preserve"> ПЗЗ</w:t>
            </w:r>
          </w:p>
        </w:tc>
      </w:tr>
    </w:tbl>
    <w:p w:rsidR="00B147DA" w:rsidRPr="00B147DA" w:rsidRDefault="00B147DA" w:rsidP="00B147DA">
      <w:pPr>
        <w:widowControl w:val="0"/>
        <w:autoSpaceDE w:val="0"/>
        <w:autoSpaceDN w:val="0"/>
        <w:spacing w:line="235" w:lineRule="auto"/>
        <w:ind w:right="231"/>
        <w:jc w:val="right"/>
        <w:rPr>
          <w:rFonts w:ascii="Arial" w:hAnsi="Arial" w:cs="Arial"/>
          <w:sz w:val="20"/>
          <w:szCs w:val="20"/>
        </w:rPr>
      </w:pPr>
    </w:p>
    <w:p w:rsidR="006E51C6" w:rsidRPr="006E51C6" w:rsidRDefault="006E51C6" w:rsidP="006E51C6">
      <w:pPr>
        <w:pBdr>
          <w:top w:val="nil"/>
          <w:left w:val="nil"/>
          <w:bottom w:val="nil"/>
          <w:right w:val="nil"/>
          <w:between w:val="nil"/>
          <w:bar w:val="nil"/>
        </w:pBdr>
        <w:jc w:val="center"/>
        <w:rPr>
          <w:rFonts w:ascii="Arial" w:eastAsia="Arial" w:hAnsi="Arial" w:cs="Arial"/>
          <w:b/>
          <w:bCs/>
          <w:color w:val="000000"/>
          <w:sz w:val="20"/>
          <w:szCs w:val="20"/>
          <w:u w:color="000000"/>
          <w:bdr w:val="nil"/>
        </w:rPr>
      </w:pPr>
      <w:r w:rsidRPr="006E51C6">
        <w:rPr>
          <w:rFonts w:ascii="Arial" w:eastAsia="Calibri" w:hAnsi="Arial" w:cs="Arial"/>
          <w:b/>
          <w:bCs/>
          <w:color w:val="000000"/>
          <w:sz w:val="20"/>
          <w:szCs w:val="20"/>
          <w:u w:color="000000"/>
          <w:bdr w:val="nil"/>
        </w:rPr>
        <w:t>25.09.2023 г. № 44</w:t>
      </w:r>
    </w:p>
    <w:p w:rsidR="006E51C6" w:rsidRPr="006E51C6" w:rsidRDefault="006E51C6" w:rsidP="006E51C6">
      <w:pPr>
        <w:pBdr>
          <w:top w:val="nil"/>
          <w:left w:val="nil"/>
          <w:bottom w:val="nil"/>
          <w:right w:val="nil"/>
          <w:between w:val="nil"/>
          <w:bar w:val="nil"/>
        </w:pBdr>
        <w:jc w:val="center"/>
        <w:rPr>
          <w:rFonts w:ascii="Arial" w:eastAsia="Arial" w:hAnsi="Arial" w:cs="Arial"/>
          <w:b/>
          <w:bCs/>
          <w:color w:val="000000"/>
          <w:sz w:val="20"/>
          <w:szCs w:val="20"/>
          <w:u w:color="000000"/>
          <w:bdr w:val="nil"/>
        </w:rPr>
      </w:pPr>
      <w:r w:rsidRPr="006E51C6">
        <w:rPr>
          <w:rFonts w:ascii="Arial" w:eastAsia="Calibri" w:hAnsi="Arial" w:cs="Arial"/>
          <w:b/>
          <w:bCs/>
          <w:color w:val="000000"/>
          <w:sz w:val="20"/>
          <w:szCs w:val="20"/>
          <w:u w:color="000000"/>
          <w:bdr w:val="nil"/>
        </w:rPr>
        <w:t>РОССИЙСКАЯ ФЕДЕРАЦИЯ</w:t>
      </w:r>
    </w:p>
    <w:p w:rsidR="006E51C6" w:rsidRPr="006E51C6" w:rsidRDefault="006E51C6" w:rsidP="006E51C6">
      <w:pPr>
        <w:keepNext/>
        <w:pBdr>
          <w:top w:val="nil"/>
          <w:left w:val="nil"/>
          <w:bottom w:val="nil"/>
          <w:right w:val="nil"/>
          <w:between w:val="nil"/>
          <w:bar w:val="nil"/>
        </w:pBdr>
        <w:jc w:val="center"/>
        <w:outlineLvl w:val="6"/>
        <w:rPr>
          <w:rFonts w:ascii="Arial" w:eastAsia="Arial Unicode MS" w:hAnsi="Arial" w:cs="Arial"/>
          <w:b/>
          <w:bCs/>
          <w:color w:val="000000"/>
          <w:sz w:val="20"/>
          <w:szCs w:val="20"/>
          <w:u w:color="000000"/>
          <w:bdr w:val="nil"/>
        </w:rPr>
      </w:pPr>
      <w:r w:rsidRPr="006E51C6">
        <w:rPr>
          <w:rFonts w:ascii="Arial" w:eastAsia="Arial Unicode MS" w:hAnsi="Arial" w:cs="Arial"/>
          <w:b/>
          <w:bCs/>
          <w:color w:val="000000"/>
          <w:sz w:val="20"/>
          <w:szCs w:val="20"/>
          <w:u w:color="000000"/>
          <w:bdr w:val="nil"/>
        </w:rPr>
        <w:t>ИРКУТСКАЯ ОБЛАСТЬ</w:t>
      </w:r>
    </w:p>
    <w:p w:rsidR="006E51C6" w:rsidRPr="006E51C6" w:rsidRDefault="006E51C6" w:rsidP="006E51C6">
      <w:pPr>
        <w:keepNext/>
        <w:pBdr>
          <w:top w:val="nil"/>
          <w:left w:val="nil"/>
          <w:bottom w:val="nil"/>
          <w:right w:val="nil"/>
          <w:between w:val="nil"/>
          <w:bar w:val="nil"/>
        </w:pBdr>
        <w:jc w:val="center"/>
        <w:outlineLvl w:val="6"/>
        <w:rPr>
          <w:rFonts w:ascii="Arial" w:eastAsia="Arial Unicode MS" w:hAnsi="Arial" w:cs="Arial"/>
          <w:b/>
          <w:bCs/>
          <w:i/>
          <w:iCs/>
          <w:color w:val="000000"/>
          <w:sz w:val="20"/>
          <w:szCs w:val="20"/>
          <w:u w:color="000000"/>
          <w:bdr w:val="nil"/>
        </w:rPr>
      </w:pPr>
      <w:r w:rsidRPr="006E51C6">
        <w:rPr>
          <w:rFonts w:ascii="Arial" w:eastAsia="Arial Unicode MS" w:hAnsi="Arial" w:cs="Arial"/>
          <w:b/>
          <w:bCs/>
          <w:color w:val="000000"/>
          <w:sz w:val="20"/>
          <w:szCs w:val="20"/>
          <w:u w:color="000000"/>
          <w:bdr w:val="nil"/>
        </w:rPr>
        <w:t>БОХАНСКИЙ РАЙОН</w:t>
      </w:r>
    </w:p>
    <w:p w:rsidR="006E51C6" w:rsidRPr="006E51C6" w:rsidRDefault="006E51C6" w:rsidP="006E51C6">
      <w:pPr>
        <w:keepNext/>
        <w:pBdr>
          <w:top w:val="nil"/>
          <w:left w:val="nil"/>
          <w:bottom w:val="nil"/>
          <w:right w:val="nil"/>
          <w:between w:val="nil"/>
          <w:bar w:val="nil"/>
        </w:pBdr>
        <w:jc w:val="center"/>
        <w:outlineLvl w:val="6"/>
        <w:rPr>
          <w:rFonts w:ascii="Arial" w:eastAsia="Arial Unicode MS" w:hAnsi="Arial" w:cs="Arial"/>
          <w:b/>
          <w:bCs/>
          <w:color w:val="000000"/>
          <w:sz w:val="20"/>
          <w:szCs w:val="20"/>
          <w:u w:color="000000"/>
          <w:bdr w:val="nil"/>
        </w:rPr>
      </w:pPr>
      <w:r w:rsidRPr="006E51C6">
        <w:rPr>
          <w:rFonts w:ascii="Arial" w:eastAsia="Arial Unicode MS" w:hAnsi="Arial" w:cs="Arial"/>
          <w:b/>
          <w:bCs/>
          <w:color w:val="000000"/>
          <w:sz w:val="20"/>
          <w:szCs w:val="20"/>
          <w:u w:color="000000"/>
          <w:bdr w:val="nil"/>
        </w:rPr>
        <w:t>МУНИЦИПАЛЬНОЕ ОБРАЗОВАНИЕ «УКЫР»</w:t>
      </w:r>
    </w:p>
    <w:p w:rsidR="006E51C6" w:rsidRPr="006E51C6" w:rsidRDefault="006E51C6" w:rsidP="006E51C6">
      <w:pPr>
        <w:pBdr>
          <w:top w:val="nil"/>
          <w:left w:val="nil"/>
          <w:bottom w:val="nil"/>
          <w:right w:val="nil"/>
          <w:between w:val="nil"/>
          <w:bar w:val="nil"/>
        </w:pBdr>
        <w:jc w:val="center"/>
        <w:rPr>
          <w:rFonts w:ascii="Arial" w:eastAsia="Calibri" w:hAnsi="Arial" w:cs="Arial"/>
          <w:b/>
          <w:bCs/>
          <w:color w:val="000000"/>
          <w:sz w:val="20"/>
          <w:szCs w:val="20"/>
          <w:u w:color="000000"/>
          <w:bdr w:val="nil"/>
        </w:rPr>
      </w:pPr>
      <w:r w:rsidRPr="006E51C6">
        <w:rPr>
          <w:rFonts w:ascii="Arial" w:eastAsia="Calibri" w:hAnsi="Arial" w:cs="Arial"/>
          <w:b/>
          <w:bCs/>
          <w:iCs/>
          <w:color w:val="000000"/>
          <w:sz w:val="20"/>
          <w:szCs w:val="20"/>
          <w:u w:color="000000"/>
          <w:bdr w:val="nil"/>
        </w:rPr>
        <w:t>АДМИНИСТРАЦИЯ</w:t>
      </w:r>
      <w:r w:rsidRPr="006E51C6">
        <w:rPr>
          <w:rFonts w:ascii="Arial" w:eastAsia="Calibri" w:hAnsi="Arial" w:cs="Arial"/>
          <w:b/>
          <w:bCs/>
          <w:color w:val="000000"/>
          <w:sz w:val="20"/>
          <w:szCs w:val="20"/>
          <w:u w:color="000000"/>
          <w:bdr w:val="nil"/>
        </w:rPr>
        <w:t xml:space="preserve"> </w:t>
      </w:r>
    </w:p>
    <w:p w:rsidR="006E51C6" w:rsidRPr="006E51C6" w:rsidRDefault="006E51C6" w:rsidP="006E51C6">
      <w:pPr>
        <w:pBdr>
          <w:top w:val="nil"/>
          <w:left w:val="nil"/>
          <w:bottom w:val="nil"/>
          <w:right w:val="nil"/>
          <w:between w:val="nil"/>
          <w:bar w:val="nil"/>
        </w:pBdr>
        <w:jc w:val="center"/>
        <w:rPr>
          <w:rFonts w:ascii="Arial" w:eastAsia="Calibri" w:hAnsi="Arial" w:cs="Arial"/>
          <w:b/>
          <w:bCs/>
          <w:color w:val="000000"/>
          <w:sz w:val="20"/>
          <w:szCs w:val="20"/>
          <w:u w:color="000000"/>
          <w:bdr w:val="nil"/>
        </w:rPr>
      </w:pPr>
      <w:r w:rsidRPr="006E51C6">
        <w:rPr>
          <w:rFonts w:ascii="Arial" w:eastAsia="Calibri" w:hAnsi="Arial" w:cs="Arial"/>
          <w:b/>
          <w:bCs/>
          <w:color w:val="000000"/>
          <w:sz w:val="20"/>
          <w:szCs w:val="20"/>
          <w:u w:color="000000"/>
          <w:bdr w:val="nil"/>
        </w:rPr>
        <w:t>ПОСТАНОВЛЕНИЕ</w:t>
      </w:r>
    </w:p>
    <w:p w:rsidR="006E51C6" w:rsidRPr="006E51C6" w:rsidRDefault="006E51C6" w:rsidP="006E51C6">
      <w:pPr>
        <w:tabs>
          <w:tab w:val="left" w:pos="3090"/>
        </w:tabs>
        <w:rPr>
          <w:rFonts w:ascii="Arial" w:hAnsi="Arial" w:cs="Arial"/>
          <w:sz w:val="20"/>
          <w:szCs w:val="20"/>
        </w:rPr>
      </w:pPr>
    </w:p>
    <w:p w:rsidR="006E51C6" w:rsidRPr="006E51C6" w:rsidRDefault="006E51C6" w:rsidP="006E51C6">
      <w:pPr>
        <w:jc w:val="center"/>
        <w:rPr>
          <w:rFonts w:ascii="Arial" w:hAnsi="Arial" w:cs="Arial"/>
          <w:b/>
          <w:sz w:val="20"/>
          <w:szCs w:val="20"/>
        </w:rPr>
      </w:pPr>
      <w:r w:rsidRPr="006E51C6">
        <w:rPr>
          <w:rFonts w:ascii="Arial" w:hAnsi="Arial" w:cs="Arial"/>
          <w:b/>
          <w:sz w:val="20"/>
          <w:szCs w:val="20"/>
        </w:rPr>
        <w:t xml:space="preserve">ОБ УТВЕРЖДЕНИИ ПОРЯДКА ПРИНЯТИЯ </w:t>
      </w:r>
    </w:p>
    <w:p w:rsidR="006E51C6" w:rsidRPr="006E51C6" w:rsidRDefault="006E51C6" w:rsidP="006E51C6">
      <w:pPr>
        <w:jc w:val="center"/>
        <w:rPr>
          <w:rFonts w:ascii="Arial" w:hAnsi="Arial" w:cs="Arial"/>
          <w:b/>
          <w:sz w:val="20"/>
          <w:szCs w:val="20"/>
        </w:rPr>
      </w:pPr>
      <w:r w:rsidRPr="006E51C6">
        <w:rPr>
          <w:rFonts w:ascii="Arial" w:hAnsi="Arial" w:cs="Arial"/>
          <w:b/>
          <w:sz w:val="20"/>
          <w:szCs w:val="20"/>
        </w:rPr>
        <w:t xml:space="preserve">РЕШЕНИЯ О ПРИЗНАНИИ </w:t>
      </w:r>
      <w:proofErr w:type="gramStart"/>
      <w:r w:rsidRPr="006E51C6">
        <w:rPr>
          <w:rFonts w:ascii="Arial" w:hAnsi="Arial" w:cs="Arial"/>
          <w:b/>
          <w:sz w:val="20"/>
          <w:szCs w:val="20"/>
        </w:rPr>
        <w:t>БЕЗНАДЕЖНОЙ</w:t>
      </w:r>
      <w:proofErr w:type="gramEnd"/>
      <w:r w:rsidRPr="006E51C6">
        <w:rPr>
          <w:rFonts w:ascii="Arial" w:hAnsi="Arial" w:cs="Arial"/>
          <w:b/>
          <w:sz w:val="20"/>
          <w:szCs w:val="20"/>
        </w:rPr>
        <w:t xml:space="preserve"> К </w:t>
      </w:r>
    </w:p>
    <w:p w:rsidR="006E51C6" w:rsidRPr="006E51C6" w:rsidRDefault="006E51C6" w:rsidP="006E51C6">
      <w:pPr>
        <w:jc w:val="center"/>
        <w:rPr>
          <w:rFonts w:ascii="Arial" w:hAnsi="Arial" w:cs="Arial"/>
          <w:b/>
          <w:sz w:val="20"/>
          <w:szCs w:val="20"/>
        </w:rPr>
      </w:pPr>
      <w:r w:rsidRPr="006E51C6">
        <w:rPr>
          <w:rFonts w:ascii="Arial" w:hAnsi="Arial" w:cs="Arial"/>
          <w:b/>
          <w:sz w:val="20"/>
          <w:szCs w:val="20"/>
        </w:rPr>
        <w:t>ВЗЫСКАНИЮ ЗАДОЛЖЕННОСТИ ПО ПЛАТЕЖАМ В БЮДЖЕТ МУНИЦИПАЛЬНОГО ОБРАЗОВАНИЯ «УКЫР»</w:t>
      </w:r>
    </w:p>
    <w:p w:rsidR="006E51C6" w:rsidRPr="006E51C6" w:rsidRDefault="006E51C6" w:rsidP="006E51C6">
      <w:pPr>
        <w:ind w:firstLine="709"/>
        <w:jc w:val="both"/>
        <w:rPr>
          <w:rFonts w:ascii="Arial" w:hAnsi="Arial" w:cs="Arial"/>
          <w:sz w:val="20"/>
          <w:szCs w:val="20"/>
        </w:rPr>
      </w:pP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В соответствии со статьей 47.2 Бюджетного кодекса Российской Федерации, Постановлением Правительства Российской Федерации от 06.05.2016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администрация муниципального образования «</w:t>
      </w:r>
      <w:proofErr w:type="spellStart"/>
      <w:r w:rsidRPr="006E51C6">
        <w:rPr>
          <w:rFonts w:ascii="Arial" w:hAnsi="Arial" w:cs="Arial"/>
          <w:sz w:val="20"/>
          <w:szCs w:val="20"/>
        </w:rPr>
        <w:t>Укыр</w:t>
      </w:r>
      <w:proofErr w:type="spellEnd"/>
      <w:r w:rsidRPr="006E51C6">
        <w:rPr>
          <w:rFonts w:ascii="Arial" w:hAnsi="Arial" w:cs="Arial"/>
          <w:sz w:val="20"/>
          <w:szCs w:val="20"/>
        </w:rPr>
        <w:t>»</w:t>
      </w:r>
    </w:p>
    <w:p w:rsidR="006E51C6" w:rsidRPr="006E51C6" w:rsidRDefault="006E51C6" w:rsidP="006E51C6">
      <w:pPr>
        <w:ind w:firstLine="709"/>
        <w:rPr>
          <w:rFonts w:ascii="Arial" w:hAnsi="Arial" w:cs="Arial"/>
          <w:sz w:val="20"/>
          <w:szCs w:val="20"/>
        </w:rPr>
      </w:pPr>
    </w:p>
    <w:p w:rsidR="006E51C6" w:rsidRPr="006E51C6" w:rsidRDefault="006E51C6" w:rsidP="006E51C6">
      <w:pPr>
        <w:ind w:firstLine="709"/>
        <w:jc w:val="center"/>
        <w:rPr>
          <w:rFonts w:ascii="Arial" w:hAnsi="Arial" w:cs="Arial"/>
          <w:b/>
          <w:sz w:val="20"/>
          <w:szCs w:val="20"/>
        </w:rPr>
      </w:pPr>
      <w:r w:rsidRPr="006E51C6">
        <w:rPr>
          <w:rFonts w:ascii="Arial" w:hAnsi="Arial" w:cs="Arial"/>
          <w:b/>
          <w:sz w:val="20"/>
          <w:szCs w:val="20"/>
        </w:rPr>
        <w:t>ПОСТАНОВЛЯЕТ:</w:t>
      </w:r>
    </w:p>
    <w:p w:rsidR="006E51C6" w:rsidRPr="006E51C6" w:rsidRDefault="006E51C6" w:rsidP="006E51C6">
      <w:pPr>
        <w:pStyle w:val="a6"/>
        <w:spacing w:after="0" w:line="240" w:lineRule="auto"/>
        <w:ind w:left="0" w:firstLine="709"/>
        <w:jc w:val="both"/>
        <w:rPr>
          <w:rFonts w:ascii="Arial" w:hAnsi="Arial" w:cs="Arial"/>
          <w:sz w:val="20"/>
          <w:szCs w:val="20"/>
          <w:lang w:eastAsia="ru-RU"/>
        </w:rPr>
      </w:pPr>
      <w:r w:rsidRPr="006E51C6">
        <w:rPr>
          <w:rFonts w:ascii="Arial" w:hAnsi="Arial" w:cs="Arial"/>
          <w:sz w:val="20"/>
          <w:szCs w:val="20"/>
          <w:lang w:eastAsia="ru-RU"/>
        </w:rPr>
        <w:t>1.Утвердить Порядок принятия решений о признании безнадежной к взысканию задолженности по платежам в бюджет муниципального образования «</w:t>
      </w:r>
      <w:proofErr w:type="spellStart"/>
      <w:r w:rsidRPr="006E51C6">
        <w:rPr>
          <w:rFonts w:ascii="Arial" w:hAnsi="Arial" w:cs="Arial"/>
          <w:sz w:val="20"/>
          <w:szCs w:val="20"/>
          <w:lang w:eastAsia="ru-RU"/>
        </w:rPr>
        <w:t>Укыр</w:t>
      </w:r>
      <w:proofErr w:type="spellEnd"/>
      <w:r w:rsidRPr="006E51C6">
        <w:rPr>
          <w:rFonts w:ascii="Arial" w:hAnsi="Arial" w:cs="Arial"/>
          <w:sz w:val="20"/>
          <w:szCs w:val="20"/>
          <w:lang w:eastAsia="ru-RU"/>
        </w:rPr>
        <w:t>» (Приложение 1);</w:t>
      </w:r>
    </w:p>
    <w:p w:rsidR="006E51C6" w:rsidRPr="006E51C6" w:rsidRDefault="006E51C6" w:rsidP="006E51C6">
      <w:pPr>
        <w:pStyle w:val="a6"/>
        <w:spacing w:after="0" w:line="240" w:lineRule="auto"/>
        <w:ind w:left="0" w:firstLine="709"/>
        <w:jc w:val="both"/>
        <w:rPr>
          <w:rFonts w:ascii="Arial" w:hAnsi="Arial" w:cs="Arial"/>
          <w:sz w:val="20"/>
          <w:szCs w:val="20"/>
          <w:lang w:eastAsia="ru-RU"/>
        </w:rPr>
      </w:pPr>
      <w:r w:rsidRPr="006E51C6">
        <w:rPr>
          <w:rFonts w:ascii="Arial" w:hAnsi="Arial" w:cs="Arial"/>
          <w:sz w:val="20"/>
          <w:szCs w:val="20"/>
          <w:lang w:eastAsia="ru-RU"/>
        </w:rPr>
        <w:t xml:space="preserve">2.Создать комиссию по рассмотрению вопросов о признании безнадежной к взысканию </w:t>
      </w:r>
      <w:r w:rsidRPr="006E51C6">
        <w:rPr>
          <w:rFonts w:ascii="Arial" w:hAnsi="Arial" w:cs="Arial"/>
          <w:sz w:val="20"/>
          <w:szCs w:val="20"/>
          <w:lang w:eastAsia="ru-RU"/>
        </w:rPr>
        <w:lastRenderedPageBreak/>
        <w:t>задолженности по платежам в бюджет муниципального образования «</w:t>
      </w:r>
      <w:proofErr w:type="spellStart"/>
      <w:r w:rsidRPr="006E51C6">
        <w:rPr>
          <w:rFonts w:ascii="Arial" w:hAnsi="Arial" w:cs="Arial"/>
          <w:sz w:val="20"/>
          <w:szCs w:val="20"/>
          <w:lang w:eastAsia="ru-RU"/>
        </w:rPr>
        <w:t>Укыр</w:t>
      </w:r>
      <w:proofErr w:type="spellEnd"/>
      <w:r w:rsidRPr="006E51C6">
        <w:rPr>
          <w:rFonts w:ascii="Arial" w:hAnsi="Arial" w:cs="Arial"/>
          <w:sz w:val="20"/>
          <w:szCs w:val="20"/>
          <w:lang w:eastAsia="ru-RU"/>
        </w:rPr>
        <w:t>» (Приложение 2);</w:t>
      </w:r>
    </w:p>
    <w:p w:rsidR="006E51C6" w:rsidRPr="006E51C6" w:rsidRDefault="006E51C6" w:rsidP="006E51C6">
      <w:pPr>
        <w:pStyle w:val="a6"/>
        <w:spacing w:after="0" w:line="240" w:lineRule="auto"/>
        <w:ind w:left="0" w:firstLine="709"/>
        <w:jc w:val="both"/>
        <w:rPr>
          <w:rFonts w:ascii="Arial" w:hAnsi="Arial" w:cs="Arial"/>
          <w:sz w:val="20"/>
          <w:szCs w:val="20"/>
          <w:lang w:eastAsia="ru-RU"/>
        </w:rPr>
      </w:pPr>
      <w:r w:rsidRPr="006E51C6">
        <w:rPr>
          <w:rFonts w:ascii="Arial" w:hAnsi="Arial" w:cs="Arial"/>
          <w:sz w:val="20"/>
          <w:szCs w:val="20"/>
          <w:lang w:eastAsia="ru-RU"/>
        </w:rPr>
        <w:t>3.Утвердить Положение о комиссии по рассмотрению вопросов о признании безнадежной к взысканию задолженности по платежам в бюджет муниципального образования «</w:t>
      </w:r>
      <w:proofErr w:type="spellStart"/>
      <w:r w:rsidRPr="006E51C6">
        <w:rPr>
          <w:rFonts w:ascii="Arial" w:hAnsi="Arial" w:cs="Arial"/>
          <w:sz w:val="20"/>
          <w:szCs w:val="20"/>
          <w:lang w:eastAsia="ru-RU"/>
        </w:rPr>
        <w:t>Укыр</w:t>
      </w:r>
      <w:proofErr w:type="spellEnd"/>
      <w:r w:rsidRPr="006E51C6">
        <w:rPr>
          <w:rFonts w:ascii="Arial" w:hAnsi="Arial" w:cs="Arial"/>
          <w:sz w:val="20"/>
          <w:szCs w:val="20"/>
          <w:lang w:eastAsia="ru-RU"/>
        </w:rPr>
        <w:t>» (Приложение 3);</w:t>
      </w:r>
    </w:p>
    <w:p w:rsidR="006E51C6" w:rsidRPr="006E51C6" w:rsidRDefault="006E51C6" w:rsidP="006E51C6">
      <w:pPr>
        <w:pStyle w:val="a6"/>
        <w:spacing w:after="0" w:line="240" w:lineRule="auto"/>
        <w:ind w:left="0" w:firstLine="709"/>
        <w:jc w:val="both"/>
        <w:rPr>
          <w:rFonts w:ascii="Arial" w:hAnsi="Arial" w:cs="Arial"/>
          <w:sz w:val="20"/>
          <w:szCs w:val="20"/>
          <w:lang w:eastAsia="ru-RU"/>
        </w:rPr>
      </w:pPr>
      <w:r w:rsidRPr="006E51C6">
        <w:rPr>
          <w:rFonts w:ascii="Arial" w:hAnsi="Arial" w:cs="Arial"/>
          <w:sz w:val="20"/>
          <w:szCs w:val="20"/>
          <w:lang w:eastAsia="ru-RU"/>
        </w:rPr>
        <w:t>4.Настоящее постановление опубликовать в муниципальном Вестнике и  разместить на официальном сайте администрации муниципального образования «</w:t>
      </w:r>
      <w:proofErr w:type="spellStart"/>
      <w:r w:rsidRPr="006E51C6">
        <w:rPr>
          <w:rFonts w:ascii="Arial" w:hAnsi="Arial" w:cs="Arial"/>
          <w:sz w:val="20"/>
          <w:szCs w:val="20"/>
          <w:lang w:eastAsia="ru-RU"/>
        </w:rPr>
        <w:t>Укыр</w:t>
      </w:r>
      <w:proofErr w:type="spellEnd"/>
      <w:r w:rsidRPr="006E51C6">
        <w:rPr>
          <w:rFonts w:ascii="Arial" w:hAnsi="Arial" w:cs="Arial"/>
          <w:sz w:val="20"/>
          <w:szCs w:val="20"/>
          <w:lang w:eastAsia="ru-RU"/>
        </w:rPr>
        <w:t>» в сети «Интернет»;</w:t>
      </w:r>
    </w:p>
    <w:p w:rsidR="006E51C6" w:rsidRPr="006E51C6" w:rsidRDefault="006E51C6" w:rsidP="006E51C6">
      <w:pPr>
        <w:pStyle w:val="a6"/>
        <w:spacing w:after="0" w:line="240" w:lineRule="auto"/>
        <w:ind w:left="0" w:firstLine="709"/>
        <w:jc w:val="both"/>
        <w:rPr>
          <w:rFonts w:ascii="Arial" w:hAnsi="Arial" w:cs="Arial"/>
          <w:sz w:val="20"/>
          <w:szCs w:val="20"/>
          <w:lang w:eastAsia="ru-RU"/>
        </w:rPr>
      </w:pPr>
      <w:r w:rsidRPr="006E51C6">
        <w:rPr>
          <w:rFonts w:ascii="Arial" w:hAnsi="Arial" w:cs="Arial"/>
          <w:sz w:val="20"/>
          <w:szCs w:val="20"/>
          <w:lang w:eastAsia="ru-RU"/>
        </w:rPr>
        <w:t>5.</w:t>
      </w:r>
      <w:proofErr w:type="gramStart"/>
      <w:r w:rsidRPr="006E51C6">
        <w:rPr>
          <w:rFonts w:ascii="Arial" w:hAnsi="Arial" w:cs="Arial"/>
          <w:sz w:val="20"/>
          <w:szCs w:val="20"/>
          <w:lang w:eastAsia="ru-RU"/>
        </w:rPr>
        <w:t>Контроль за</w:t>
      </w:r>
      <w:proofErr w:type="gramEnd"/>
      <w:r w:rsidRPr="006E51C6">
        <w:rPr>
          <w:rFonts w:ascii="Arial" w:hAnsi="Arial" w:cs="Arial"/>
          <w:sz w:val="20"/>
          <w:szCs w:val="20"/>
          <w:lang w:eastAsia="ru-RU"/>
        </w:rPr>
        <w:t xml:space="preserve"> исполнением настоящего постановления оставляю за собой.</w:t>
      </w:r>
    </w:p>
    <w:p w:rsidR="006E51C6" w:rsidRPr="006E51C6" w:rsidRDefault="006E51C6" w:rsidP="006E51C6">
      <w:pPr>
        <w:ind w:firstLine="709"/>
        <w:jc w:val="both"/>
        <w:rPr>
          <w:rFonts w:ascii="Arial" w:hAnsi="Arial" w:cs="Arial"/>
          <w:sz w:val="20"/>
          <w:szCs w:val="20"/>
        </w:rPr>
      </w:pPr>
    </w:p>
    <w:p w:rsidR="006E51C6" w:rsidRPr="006E51C6" w:rsidRDefault="006E51C6" w:rsidP="006E51C6">
      <w:pPr>
        <w:ind w:firstLine="709"/>
        <w:rPr>
          <w:rFonts w:ascii="Arial" w:hAnsi="Arial" w:cs="Arial"/>
          <w:color w:val="000000"/>
          <w:sz w:val="20"/>
          <w:szCs w:val="20"/>
        </w:rPr>
      </w:pPr>
      <w:r w:rsidRPr="006E51C6">
        <w:rPr>
          <w:rFonts w:ascii="Arial" w:hAnsi="Arial" w:cs="Arial"/>
          <w:color w:val="000000"/>
          <w:sz w:val="20"/>
          <w:szCs w:val="20"/>
        </w:rPr>
        <w:t>Глава муниципального образования «</w:t>
      </w:r>
      <w:proofErr w:type="spellStart"/>
      <w:r w:rsidRPr="006E51C6">
        <w:rPr>
          <w:rFonts w:ascii="Arial" w:hAnsi="Arial" w:cs="Arial"/>
          <w:color w:val="000000"/>
          <w:sz w:val="20"/>
          <w:szCs w:val="20"/>
        </w:rPr>
        <w:t>Укыр</w:t>
      </w:r>
      <w:proofErr w:type="spellEnd"/>
      <w:r w:rsidRPr="006E51C6">
        <w:rPr>
          <w:rFonts w:ascii="Arial" w:hAnsi="Arial" w:cs="Arial"/>
          <w:color w:val="000000"/>
          <w:sz w:val="20"/>
          <w:szCs w:val="20"/>
        </w:rPr>
        <w:t>»</w:t>
      </w:r>
      <w:r>
        <w:rPr>
          <w:rFonts w:ascii="Arial" w:hAnsi="Arial" w:cs="Arial"/>
          <w:color w:val="000000"/>
          <w:sz w:val="20"/>
          <w:szCs w:val="20"/>
        </w:rPr>
        <w:t xml:space="preserve">    </w:t>
      </w:r>
      <w:proofErr w:type="spellStart"/>
      <w:r w:rsidRPr="006E51C6">
        <w:rPr>
          <w:rFonts w:ascii="Arial" w:hAnsi="Arial" w:cs="Arial"/>
          <w:color w:val="000000"/>
          <w:sz w:val="20"/>
          <w:szCs w:val="20"/>
        </w:rPr>
        <w:t>Багайников</w:t>
      </w:r>
      <w:proofErr w:type="spellEnd"/>
      <w:r w:rsidRPr="006E51C6">
        <w:rPr>
          <w:rFonts w:ascii="Arial" w:hAnsi="Arial" w:cs="Arial"/>
          <w:color w:val="000000"/>
          <w:sz w:val="20"/>
          <w:szCs w:val="20"/>
        </w:rPr>
        <w:t xml:space="preserve"> Владимир Алексеевич</w:t>
      </w:r>
    </w:p>
    <w:p w:rsidR="006E51C6" w:rsidRPr="006E51C6" w:rsidRDefault="006E51C6" w:rsidP="006E51C6">
      <w:pPr>
        <w:ind w:firstLine="709"/>
        <w:rPr>
          <w:rFonts w:ascii="Arial" w:hAnsi="Arial" w:cs="Arial"/>
          <w:color w:val="000000"/>
          <w:sz w:val="20"/>
          <w:szCs w:val="20"/>
        </w:rPr>
      </w:pPr>
    </w:p>
    <w:p w:rsidR="006E51C6" w:rsidRPr="006E51C6" w:rsidRDefault="006E51C6" w:rsidP="006E51C6">
      <w:pPr>
        <w:ind w:firstLine="709"/>
        <w:rPr>
          <w:rFonts w:ascii="Arial" w:hAnsi="Arial" w:cs="Arial"/>
          <w:sz w:val="20"/>
          <w:szCs w:val="20"/>
        </w:rPr>
      </w:pPr>
    </w:p>
    <w:p w:rsidR="006E51C6" w:rsidRPr="006E51C6" w:rsidRDefault="006E51C6" w:rsidP="006E51C6">
      <w:pPr>
        <w:jc w:val="right"/>
        <w:rPr>
          <w:rFonts w:ascii="Arial" w:hAnsi="Arial" w:cs="Arial"/>
          <w:sz w:val="20"/>
          <w:szCs w:val="20"/>
        </w:rPr>
      </w:pPr>
      <w:r w:rsidRPr="006E51C6">
        <w:rPr>
          <w:rFonts w:ascii="Arial" w:hAnsi="Arial" w:cs="Arial"/>
          <w:sz w:val="20"/>
          <w:szCs w:val="20"/>
        </w:rPr>
        <w:t>Приложение 1</w:t>
      </w:r>
    </w:p>
    <w:p w:rsidR="006E51C6" w:rsidRPr="006E51C6" w:rsidRDefault="006E51C6" w:rsidP="006E51C6">
      <w:pPr>
        <w:jc w:val="right"/>
        <w:rPr>
          <w:rFonts w:ascii="Arial" w:hAnsi="Arial" w:cs="Arial"/>
          <w:sz w:val="20"/>
          <w:szCs w:val="20"/>
        </w:rPr>
      </w:pPr>
      <w:r w:rsidRPr="006E51C6">
        <w:rPr>
          <w:rFonts w:ascii="Arial" w:hAnsi="Arial" w:cs="Arial"/>
          <w:sz w:val="20"/>
          <w:szCs w:val="20"/>
        </w:rPr>
        <w:t>к постановлению администрации</w:t>
      </w:r>
    </w:p>
    <w:p w:rsidR="006E51C6" w:rsidRPr="006E51C6" w:rsidRDefault="006E51C6" w:rsidP="006E51C6">
      <w:pPr>
        <w:jc w:val="right"/>
        <w:rPr>
          <w:rFonts w:ascii="Arial" w:hAnsi="Arial" w:cs="Arial"/>
          <w:sz w:val="20"/>
          <w:szCs w:val="20"/>
        </w:rPr>
      </w:pPr>
      <w:r w:rsidRPr="006E51C6">
        <w:rPr>
          <w:rFonts w:ascii="Arial" w:hAnsi="Arial" w:cs="Arial"/>
          <w:sz w:val="20"/>
          <w:szCs w:val="20"/>
        </w:rPr>
        <w:t>муниципального образования «</w:t>
      </w:r>
      <w:proofErr w:type="spellStart"/>
      <w:r w:rsidRPr="006E51C6">
        <w:rPr>
          <w:rFonts w:ascii="Arial" w:hAnsi="Arial" w:cs="Arial"/>
          <w:sz w:val="20"/>
          <w:szCs w:val="20"/>
        </w:rPr>
        <w:t>Укыр</w:t>
      </w:r>
      <w:proofErr w:type="spellEnd"/>
      <w:r w:rsidRPr="006E51C6">
        <w:rPr>
          <w:rFonts w:ascii="Arial" w:hAnsi="Arial" w:cs="Arial"/>
          <w:sz w:val="20"/>
          <w:szCs w:val="20"/>
        </w:rPr>
        <w:t xml:space="preserve">» </w:t>
      </w:r>
    </w:p>
    <w:p w:rsidR="006E51C6" w:rsidRPr="006E51C6" w:rsidRDefault="006E51C6" w:rsidP="006E51C6">
      <w:pPr>
        <w:jc w:val="right"/>
        <w:rPr>
          <w:rFonts w:ascii="Arial" w:hAnsi="Arial" w:cs="Arial"/>
          <w:sz w:val="20"/>
          <w:szCs w:val="20"/>
        </w:rPr>
      </w:pPr>
      <w:r w:rsidRPr="006E51C6">
        <w:rPr>
          <w:rFonts w:ascii="Arial" w:hAnsi="Arial" w:cs="Arial"/>
          <w:sz w:val="20"/>
          <w:szCs w:val="20"/>
        </w:rPr>
        <w:t>от 25.09.2023 г. № 44</w:t>
      </w:r>
    </w:p>
    <w:p w:rsidR="006E51C6" w:rsidRPr="006E51C6" w:rsidRDefault="006E51C6" w:rsidP="006E51C6">
      <w:pPr>
        <w:ind w:firstLine="709"/>
        <w:jc w:val="center"/>
        <w:rPr>
          <w:rFonts w:ascii="Arial" w:hAnsi="Arial" w:cs="Arial"/>
          <w:b/>
          <w:bCs/>
          <w:sz w:val="20"/>
          <w:szCs w:val="20"/>
        </w:rPr>
      </w:pPr>
    </w:p>
    <w:p w:rsidR="006E51C6" w:rsidRPr="006E51C6" w:rsidRDefault="006E51C6" w:rsidP="006E51C6">
      <w:pPr>
        <w:ind w:firstLine="709"/>
        <w:jc w:val="center"/>
        <w:rPr>
          <w:rFonts w:ascii="Arial" w:hAnsi="Arial" w:cs="Arial"/>
          <w:sz w:val="20"/>
          <w:szCs w:val="20"/>
        </w:rPr>
      </w:pPr>
      <w:r w:rsidRPr="006E51C6">
        <w:rPr>
          <w:rFonts w:ascii="Arial" w:hAnsi="Arial" w:cs="Arial"/>
          <w:b/>
          <w:bCs/>
          <w:sz w:val="20"/>
          <w:szCs w:val="20"/>
        </w:rPr>
        <w:t>Порядок</w:t>
      </w:r>
    </w:p>
    <w:p w:rsidR="006E51C6" w:rsidRPr="006E51C6" w:rsidRDefault="006E51C6" w:rsidP="006E51C6">
      <w:pPr>
        <w:ind w:firstLine="709"/>
        <w:jc w:val="center"/>
        <w:rPr>
          <w:rFonts w:ascii="Arial" w:hAnsi="Arial" w:cs="Arial"/>
          <w:sz w:val="20"/>
          <w:szCs w:val="20"/>
        </w:rPr>
      </w:pPr>
      <w:r w:rsidRPr="006E51C6">
        <w:rPr>
          <w:rFonts w:ascii="Arial" w:hAnsi="Arial" w:cs="Arial"/>
          <w:b/>
          <w:bCs/>
          <w:sz w:val="20"/>
          <w:szCs w:val="20"/>
        </w:rPr>
        <w:t>принятия решений о признании безнадежной к взысканию задолженности</w:t>
      </w:r>
    </w:p>
    <w:p w:rsidR="006E51C6" w:rsidRPr="006E51C6" w:rsidRDefault="006E51C6" w:rsidP="006E51C6">
      <w:pPr>
        <w:ind w:firstLine="709"/>
        <w:jc w:val="center"/>
        <w:rPr>
          <w:rFonts w:ascii="Arial" w:hAnsi="Arial" w:cs="Arial"/>
          <w:sz w:val="20"/>
          <w:szCs w:val="20"/>
        </w:rPr>
      </w:pPr>
      <w:r w:rsidRPr="006E51C6">
        <w:rPr>
          <w:rFonts w:ascii="Arial" w:hAnsi="Arial" w:cs="Arial"/>
          <w:b/>
          <w:bCs/>
          <w:sz w:val="20"/>
          <w:szCs w:val="20"/>
        </w:rPr>
        <w:t>по платежам в бюджет муниципального образования «</w:t>
      </w:r>
      <w:proofErr w:type="spellStart"/>
      <w:r w:rsidRPr="006E51C6">
        <w:rPr>
          <w:rFonts w:ascii="Arial" w:hAnsi="Arial" w:cs="Arial"/>
          <w:b/>
          <w:bCs/>
          <w:sz w:val="20"/>
          <w:szCs w:val="20"/>
        </w:rPr>
        <w:t>Укыр</w:t>
      </w:r>
      <w:proofErr w:type="spellEnd"/>
      <w:r w:rsidRPr="006E51C6">
        <w:rPr>
          <w:rFonts w:ascii="Arial" w:hAnsi="Arial" w:cs="Arial"/>
          <w:b/>
          <w:bCs/>
          <w:sz w:val="20"/>
          <w:szCs w:val="20"/>
        </w:rPr>
        <w:t>»</w:t>
      </w:r>
    </w:p>
    <w:p w:rsidR="006E51C6" w:rsidRPr="006E51C6" w:rsidRDefault="006E51C6" w:rsidP="006E51C6">
      <w:pPr>
        <w:ind w:firstLine="709"/>
        <w:rPr>
          <w:rFonts w:ascii="Arial" w:hAnsi="Arial" w:cs="Arial"/>
          <w:sz w:val="20"/>
          <w:szCs w:val="20"/>
        </w:rPr>
      </w:pP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1. Настоящий Порядок определяет основания и процедуру признания безнадежной к взысканию задолженности по платежам в бюджет муниципального образования «</w:t>
      </w:r>
      <w:proofErr w:type="spellStart"/>
      <w:r w:rsidRPr="006E51C6">
        <w:rPr>
          <w:rFonts w:ascii="Arial" w:hAnsi="Arial" w:cs="Arial"/>
          <w:sz w:val="20"/>
          <w:szCs w:val="20"/>
        </w:rPr>
        <w:t>Укыр</w:t>
      </w:r>
      <w:proofErr w:type="spellEnd"/>
      <w:r w:rsidRPr="006E51C6">
        <w:rPr>
          <w:rFonts w:ascii="Arial" w:hAnsi="Arial" w:cs="Arial"/>
          <w:sz w:val="20"/>
          <w:szCs w:val="20"/>
        </w:rPr>
        <w:t>» (далее – местный бюджет).</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2. Для целей настоящего Порядка под задолженностью понимается недоимка по неналоговым доходам, подлежащим зачислению в местный бюджет, а также пени и штрафы за просрочку указанных платежей (далее - задолженность).</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3. Задолженность признается безнадежной к взысканию в соответствии с настоящим Порядком в случаях:</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3.1.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3.2. Признания банкротом индивидуального предпринимателя - плательщика платежей в бюджет в соответствии с Федеральным законом от 26 октября 2002 года №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xml:space="preserve">3.3.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w:t>
      </w:r>
      <w:r w:rsidRPr="006E51C6">
        <w:rPr>
          <w:rFonts w:ascii="Arial" w:hAnsi="Arial" w:cs="Arial"/>
          <w:sz w:val="20"/>
          <w:szCs w:val="20"/>
        </w:rPr>
        <w:lastRenderedPageBreak/>
        <w:t>порядке, которые установлены законодательством Российской Федерации;</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xml:space="preserve">3.4. </w:t>
      </w:r>
      <w:proofErr w:type="gramStart"/>
      <w:r w:rsidRPr="006E51C6">
        <w:rPr>
          <w:rFonts w:ascii="Arial" w:hAnsi="Arial" w:cs="Arial"/>
          <w:sz w:val="20"/>
          <w:szCs w:val="20"/>
        </w:rPr>
        <w:t>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xml:space="preserve">3.5. </w:t>
      </w:r>
      <w:proofErr w:type="gramStart"/>
      <w:r w:rsidRPr="006E51C6">
        <w:rPr>
          <w:rFonts w:ascii="Arial" w:hAnsi="Arial" w:cs="Arial"/>
          <w:sz w:val="20"/>
          <w:szCs w:val="20"/>
        </w:rPr>
        <w:t>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4. Подтверждающими документами для признания безнадежной к взысканию задолженности являются:</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4.1. По основанию, указанному в пункте 3.1 настоящего Порядка:</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-выписка из отчетности администратора доходов местного бюджета об учитываемых сумма задолженности по уплате платежей в местный бюджет;</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-справка администратора доходов местного бюджета о принятых мерах по обеспечению взыскания задолженности по платежам в местный бюджет;</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-копия свидетельства о смерти физического лица (справка о смерти, выданная органом записи актов гражданского состояния) или судебное решение об объявлении физического лица умершим, заверенная надлежащим образом;</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4.2. По основанию, указанному в пункте 3.2 настоящего Порядка:</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выписка из отчетности администратора доходов местного бюджета об учитываемых суммах задолженности по уплате платежей в местный бюджет;</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справка администратора доходов местного бюджета о принятых мерах по обеспечению взыскания задолженности по платежам в местный бюджет;</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копия решения арбитражного суда о признании индивидуального предпринимателя банкротом, заверенная гербовой печатью соответствующего суда;</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lastRenderedPageBreak/>
        <w:t>- выписка из Единого государственного реестра индивидуальных предпринимателей, содержащая сведения о прекращении физическим лицом деятельности в качестве индивидуального предпринимателя.</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4.3. По основанию, указанному в пункте 3.3 настоящего Порядка:</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выписка из отчетности администратора доходов местного бюджета об учитываемых суммах задолженности по уплате платежей в местный бюджет;</w:t>
      </w:r>
    </w:p>
    <w:p w:rsidR="006E51C6" w:rsidRPr="006E51C6" w:rsidRDefault="006E51C6" w:rsidP="006E51C6">
      <w:pPr>
        <w:ind w:firstLine="709"/>
        <w:jc w:val="both"/>
        <w:rPr>
          <w:rFonts w:ascii="Arial" w:hAnsi="Arial" w:cs="Arial"/>
          <w:sz w:val="20"/>
          <w:szCs w:val="20"/>
        </w:rPr>
      </w:pPr>
      <w:proofErr w:type="gramStart"/>
      <w:r w:rsidRPr="006E51C6">
        <w:rPr>
          <w:rFonts w:ascii="Arial" w:hAnsi="Arial" w:cs="Arial"/>
          <w:sz w:val="20"/>
          <w:szCs w:val="20"/>
        </w:rPr>
        <w:t>- справка администратора доходов местного бюджета о принятых мерах по обеспечению взыскания задолженности по платежам в местный бюджет;</w:t>
      </w:r>
      <w:proofErr w:type="gramEnd"/>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копия решения суда, заверенная гербовой печатью соответствующего суда, или решение учредителей (участников) либо органа юридического лица, уполномоченного на то учредительными документами, о ликвидации юридического лица по основаниям, указанным в пункте 2 статьи 61 Гражданского кодекса Российской Федерации;</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выписка из Единого государственного реестра юридических лиц, содержащая сведения о государственной регистрации юридического лица в связи с его ликвидацией.</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4.4. По основанию, указанному в пункте 3.4 настоящего Порядка:</w:t>
      </w:r>
    </w:p>
    <w:p w:rsidR="006E51C6" w:rsidRPr="006E51C6" w:rsidRDefault="006E51C6" w:rsidP="006E51C6">
      <w:pPr>
        <w:ind w:firstLine="709"/>
        <w:jc w:val="both"/>
        <w:rPr>
          <w:rFonts w:ascii="Arial" w:hAnsi="Arial" w:cs="Arial"/>
          <w:sz w:val="20"/>
          <w:szCs w:val="20"/>
        </w:rPr>
      </w:pPr>
      <w:proofErr w:type="gramStart"/>
      <w:r w:rsidRPr="006E51C6">
        <w:rPr>
          <w:rFonts w:ascii="Arial" w:hAnsi="Arial" w:cs="Arial"/>
          <w:sz w:val="20"/>
          <w:szCs w:val="20"/>
        </w:rPr>
        <w:t>- выписка из отчетности администратора доходов местного бюджета об учитываемых сумма задолженности по уплате платежей в местный бюджет;</w:t>
      </w:r>
      <w:proofErr w:type="gramEnd"/>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справка администратора доходов местного бюджета о принятых мерах по обеспечению взыскания задолженности по платежам в местный бюджет;</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копия решения суда об отказе во взыскании задолженности, заверенная надлежащим образом.</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4.5. По основанию, указанному в пункте 3.5 настоящего Порядка:</w:t>
      </w:r>
    </w:p>
    <w:p w:rsidR="006E51C6" w:rsidRPr="006E51C6" w:rsidRDefault="006E51C6" w:rsidP="006E51C6">
      <w:pPr>
        <w:ind w:firstLine="709"/>
        <w:jc w:val="both"/>
        <w:rPr>
          <w:rFonts w:ascii="Arial" w:hAnsi="Arial" w:cs="Arial"/>
          <w:sz w:val="20"/>
          <w:szCs w:val="20"/>
        </w:rPr>
      </w:pPr>
      <w:proofErr w:type="gramStart"/>
      <w:r w:rsidRPr="006E51C6">
        <w:rPr>
          <w:rFonts w:ascii="Arial" w:hAnsi="Arial" w:cs="Arial"/>
          <w:sz w:val="20"/>
          <w:szCs w:val="20"/>
        </w:rPr>
        <w:t>- выписка из отчетности администратора доходов местного бюджета об учитываемых сумма задолженности по уплате платежей в местный бюджет;</w:t>
      </w:r>
      <w:proofErr w:type="gramEnd"/>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справка администратора доходов местного бюджета о принятых мерах по обеспечению взыскания задолженности по платежам в местный бюджет;</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копия постановления судебного пристава - 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ФЗ «Об исполнительном производстве».</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5. Решение о признании безнадежной к взысканию задолженности по платежам в местный бюджет, принимается отдельно по каждому юридическому лицу, индивидуальному предпринимателю или физическому лицу по коду вида неналоговых доходов местного бюджета постоянно действующей комиссией.</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lastRenderedPageBreak/>
        <w:t xml:space="preserve">6. Решение о признании безнадежной к взысканию задолженности по платежам в местный бюджет, оформляется по форме согласно приложению 1 к Порядку и утверждается руководителем администратора доходов. Решение о признании безнадежной к взысканию задолженности платежам в местный бюджет, подлежит оформлению в 3-х </w:t>
      </w:r>
      <w:proofErr w:type="spellStart"/>
      <w:r w:rsidRPr="006E51C6">
        <w:rPr>
          <w:rFonts w:ascii="Arial" w:hAnsi="Arial" w:cs="Arial"/>
          <w:sz w:val="20"/>
          <w:szCs w:val="20"/>
        </w:rPr>
        <w:t>дневный</w:t>
      </w:r>
      <w:proofErr w:type="spellEnd"/>
      <w:r w:rsidRPr="006E51C6">
        <w:rPr>
          <w:rFonts w:ascii="Arial" w:hAnsi="Arial" w:cs="Arial"/>
          <w:sz w:val="20"/>
          <w:szCs w:val="20"/>
        </w:rPr>
        <w:t xml:space="preserve"> срок с момента подписания протокола Комиссии.</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7. Инициатором признания задолженности безнадежной к взысканию является администратор соответствующих неналоговых доходов.</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8. Решение о признании безнадежной к взысканию задолженности по платежам в местный бюджет передаются в бухгалтерию администрации муниципального образования «</w:t>
      </w:r>
      <w:proofErr w:type="spellStart"/>
      <w:r w:rsidRPr="006E51C6">
        <w:rPr>
          <w:rFonts w:ascii="Arial" w:hAnsi="Arial" w:cs="Arial"/>
          <w:sz w:val="20"/>
          <w:szCs w:val="20"/>
        </w:rPr>
        <w:t>Укыр</w:t>
      </w:r>
      <w:proofErr w:type="spellEnd"/>
      <w:r w:rsidRPr="006E51C6">
        <w:rPr>
          <w:rFonts w:ascii="Arial" w:hAnsi="Arial" w:cs="Arial"/>
          <w:sz w:val="20"/>
          <w:szCs w:val="20"/>
        </w:rPr>
        <w:t>».</w:t>
      </w:r>
    </w:p>
    <w:p w:rsidR="006E51C6" w:rsidRPr="006E51C6" w:rsidRDefault="006E51C6" w:rsidP="006E51C6">
      <w:pPr>
        <w:ind w:firstLine="709"/>
        <w:jc w:val="both"/>
        <w:rPr>
          <w:rFonts w:ascii="Arial" w:hAnsi="Arial" w:cs="Arial"/>
          <w:sz w:val="20"/>
          <w:szCs w:val="20"/>
        </w:rPr>
      </w:pPr>
    </w:p>
    <w:p w:rsidR="006E51C6" w:rsidRPr="006E51C6" w:rsidRDefault="006E51C6" w:rsidP="006E51C6">
      <w:pPr>
        <w:jc w:val="right"/>
        <w:rPr>
          <w:rFonts w:ascii="Arial" w:hAnsi="Arial" w:cs="Arial"/>
          <w:sz w:val="20"/>
          <w:szCs w:val="20"/>
        </w:rPr>
      </w:pPr>
      <w:r w:rsidRPr="006E51C6">
        <w:rPr>
          <w:rFonts w:ascii="Arial" w:hAnsi="Arial" w:cs="Arial"/>
          <w:sz w:val="20"/>
          <w:szCs w:val="20"/>
        </w:rPr>
        <w:t>Приложение 1</w:t>
      </w:r>
    </w:p>
    <w:p w:rsidR="006E51C6" w:rsidRPr="006E51C6" w:rsidRDefault="006E51C6" w:rsidP="006E51C6">
      <w:pPr>
        <w:jc w:val="right"/>
        <w:rPr>
          <w:rFonts w:ascii="Arial" w:hAnsi="Arial" w:cs="Arial"/>
          <w:sz w:val="20"/>
          <w:szCs w:val="20"/>
        </w:rPr>
      </w:pPr>
      <w:r w:rsidRPr="006E51C6">
        <w:rPr>
          <w:rFonts w:ascii="Arial" w:hAnsi="Arial" w:cs="Arial"/>
          <w:sz w:val="20"/>
          <w:szCs w:val="20"/>
        </w:rPr>
        <w:t xml:space="preserve">к Порядку принятия решений </w:t>
      </w:r>
    </w:p>
    <w:p w:rsidR="006E51C6" w:rsidRPr="006E51C6" w:rsidRDefault="006E51C6" w:rsidP="006E51C6">
      <w:pPr>
        <w:rPr>
          <w:rFonts w:ascii="Arial" w:hAnsi="Arial" w:cs="Arial"/>
          <w:sz w:val="20"/>
          <w:szCs w:val="20"/>
        </w:rPr>
      </w:pPr>
    </w:p>
    <w:p w:rsidR="006E51C6" w:rsidRPr="006E51C6" w:rsidRDefault="006E51C6" w:rsidP="006E51C6">
      <w:pPr>
        <w:jc w:val="right"/>
        <w:rPr>
          <w:rFonts w:ascii="Arial" w:hAnsi="Arial" w:cs="Arial"/>
          <w:sz w:val="20"/>
          <w:szCs w:val="20"/>
        </w:rPr>
      </w:pPr>
      <w:r w:rsidRPr="006E51C6">
        <w:rPr>
          <w:rFonts w:ascii="Arial" w:hAnsi="Arial" w:cs="Arial"/>
          <w:b/>
          <w:bCs/>
          <w:sz w:val="20"/>
          <w:szCs w:val="20"/>
        </w:rPr>
        <w:t>УТВЕРЖДЕНО</w:t>
      </w:r>
    </w:p>
    <w:p w:rsidR="006E51C6" w:rsidRPr="006E51C6" w:rsidRDefault="006E51C6" w:rsidP="006E51C6">
      <w:pPr>
        <w:jc w:val="right"/>
        <w:rPr>
          <w:rFonts w:ascii="Arial" w:hAnsi="Arial" w:cs="Arial"/>
          <w:sz w:val="20"/>
          <w:szCs w:val="20"/>
        </w:rPr>
      </w:pPr>
      <w:r w:rsidRPr="006E51C6">
        <w:rPr>
          <w:rFonts w:ascii="Arial" w:hAnsi="Arial" w:cs="Arial"/>
          <w:sz w:val="20"/>
          <w:szCs w:val="20"/>
        </w:rPr>
        <w:t>_________________</w:t>
      </w:r>
    </w:p>
    <w:p w:rsidR="006E51C6" w:rsidRPr="006E51C6" w:rsidRDefault="006E51C6" w:rsidP="006E51C6">
      <w:pPr>
        <w:jc w:val="right"/>
        <w:rPr>
          <w:rFonts w:ascii="Arial" w:hAnsi="Arial" w:cs="Arial"/>
          <w:sz w:val="20"/>
          <w:szCs w:val="20"/>
        </w:rPr>
      </w:pPr>
      <w:r w:rsidRPr="006E51C6">
        <w:rPr>
          <w:rFonts w:ascii="Arial" w:hAnsi="Arial" w:cs="Arial"/>
          <w:sz w:val="20"/>
          <w:szCs w:val="20"/>
        </w:rPr>
        <w:t>(руководитель администратора доходов)</w:t>
      </w:r>
    </w:p>
    <w:p w:rsidR="006E51C6" w:rsidRPr="006E51C6" w:rsidRDefault="006E51C6" w:rsidP="006E51C6">
      <w:pPr>
        <w:jc w:val="center"/>
        <w:rPr>
          <w:rFonts w:ascii="Arial" w:hAnsi="Arial" w:cs="Arial"/>
          <w:sz w:val="20"/>
          <w:szCs w:val="20"/>
        </w:rPr>
      </w:pPr>
      <w:r w:rsidRPr="006E51C6">
        <w:rPr>
          <w:rFonts w:ascii="Arial" w:hAnsi="Arial" w:cs="Arial"/>
          <w:b/>
          <w:bCs/>
          <w:sz w:val="20"/>
          <w:szCs w:val="20"/>
        </w:rPr>
        <w:t>РЕШЕНИЕ</w:t>
      </w:r>
      <w:r w:rsidRPr="006E51C6">
        <w:rPr>
          <w:rFonts w:ascii="Arial" w:hAnsi="Arial" w:cs="Arial"/>
          <w:sz w:val="20"/>
          <w:szCs w:val="20"/>
        </w:rPr>
        <w:t xml:space="preserve"> № ___</w:t>
      </w:r>
    </w:p>
    <w:p w:rsidR="006E51C6" w:rsidRPr="006E51C6" w:rsidRDefault="006E51C6" w:rsidP="006E51C6">
      <w:pPr>
        <w:jc w:val="center"/>
        <w:rPr>
          <w:rFonts w:ascii="Arial" w:hAnsi="Arial" w:cs="Arial"/>
          <w:sz w:val="20"/>
          <w:szCs w:val="20"/>
        </w:rPr>
      </w:pPr>
      <w:r w:rsidRPr="006E51C6">
        <w:rPr>
          <w:rFonts w:ascii="Arial" w:hAnsi="Arial" w:cs="Arial"/>
          <w:sz w:val="20"/>
          <w:szCs w:val="20"/>
        </w:rPr>
        <w:t>от __________________20___ г.</w:t>
      </w:r>
    </w:p>
    <w:p w:rsidR="006E51C6" w:rsidRPr="006E51C6" w:rsidRDefault="006E51C6" w:rsidP="006E51C6">
      <w:pPr>
        <w:jc w:val="center"/>
        <w:rPr>
          <w:rFonts w:ascii="Arial" w:hAnsi="Arial" w:cs="Arial"/>
          <w:sz w:val="20"/>
          <w:szCs w:val="20"/>
        </w:rPr>
      </w:pPr>
      <w:r w:rsidRPr="006E51C6">
        <w:rPr>
          <w:rFonts w:ascii="Arial" w:hAnsi="Arial" w:cs="Arial"/>
          <w:sz w:val="20"/>
          <w:szCs w:val="20"/>
        </w:rPr>
        <w:t>о признании безнадежной к взысканию задолженности</w:t>
      </w:r>
    </w:p>
    <w:p w:rsidR="006E51C6" w:rsidRPr="006E51C6" w:rsidRDefault="006E51C6" w:rsidP="006E51C6">
      <w:pPr>
        <w:jc w:val="center"/>
        <w:rPr>
          <w:rFonts w:ascii="Arial" w:hAnsi="Arial" w:cs="Arial"/>
          <w:sz w:val="20"/>
          <w:szCs w:val="20"/>
        </w:rPr>
      </w:pPr>
      <w:r w:rsidRPr="006E51C6">
        <w:rPr>
          <w:rFonts w:ascii="Arial" w:hAnsi="Arial" w:cs="Arial"/>
          <w:sz w:val="20"/>
          <w:szCs w:val="20"/>
        </w:rPr>
        <w:t>по платежам в бюджет муниципального образования «</w:t>
      </w:r>
      <w:proofErr w:type="spellStart"/>
      <w:r w:rsidRPr="006E51C6">
        <w:rPr>
          <w:rFonts w:ascii="Arial" w:hAnsi="Arial" w:cs="Arial"/>
          <w:sz w:val="20"/>
          <w:szCs w:val="20"/>
        </w:rPr>
        <w:t>Укыр</w:t>
      </w:r>
      <w:proofErr w:type="spellEnd"/>
      <w:r w:rsidRPr="006E51C6">
        <w:rPr>
          <w:rFonts w:ascii="Arial" w:hAnsi="Arial" w:cs="Arial"/>
          <w:sz w:val="20"/>
          <w:szCs w:val="20"/>
        </w:rPr>
        <w:t>»</w:t>
      </w:r>
    </w:p>
    <w:p w:rsidR="006E51C6" w:rsidRPr="006E51C6" w:rsidRDefault="006E51C6" w:rsidP="006E51C6">
      <w:pPr>
        <w:rPr>
          <w:rFonts w:ascii="Arial" w:hAnsi="Arial" w:cs="Arial"/>
          <w:sz w:val="20"/>
          <w:szCs w:val="20"/>
        </w:rPr>
      </w:pPr>
      <w:r w:rsidRPr="006E51C6">
        <w:rPr>
          <w:rFonts w:ascii="Arial" w:hAnsi="Arial" w:cs="Arial"/>
          <w:sz w:val="20"/>
          <w:szCs w:val="20"/>
        </w:rPr>
        <w:t>______________________________________________________ .</w:t>
      </w:r>
    </w:p>
    <w:p w:rsidR="006E51C6" w:rsidRPr="006E51C6" w:rsidRDefault="006E51C6" w:rsidP="006E51C6">
      <w:pPr>
        <w:rPr>
          <w:rFonts w:ascii="Arial" w:hAnsi="Arial" w:cs="Arial"/>
          <w:sz w:val="20"/>
          <w:szCs w:val="20"/>
        </w:rPr>
      </w:pPr>
      <w:r w:rsidRPr="006E51C6">
        <w:rPr>
          <w:rFonts w:ascii="Arial" w:hAnsi="Arial" w:cs="Arial"/>
          <w:sz w:val="20"/>
          <w:szCs w:val="20"/>
        </w:rPr>
        <w:t>(наименование налогоплательщика)</w:t>
      </w:r>
    </w:p>
    <w:p w:rsidR="006E51C6" w:rsidRPr="006E51C6" w:rsidRDefault="006E51C6" w:rsidP="006E51C6">
      <w:pPr>
        <w:jc w:val="both"/>
        <w:rPr>
          <w:rFonts w:ascii="Arial" w:hAnsi="Arial" w:cs="Arial"/>
          <w:sz w:val="20"/>
          <w:szCs w:val="20"/>
        </w:rPr>
      </w:pPr>
      <w:r w:rsidRPr="006E51C6">
        <w:rPr>
          <w:rFonts w:ascii="Arial" w:hAnsi="Arial" w:cs="Arial"/>
          <w:sz w:val="20"/>
          <w:szCs w:val="20"/>
        </w:rPr>
        <w:t xml:space="preserve">              </w:t>
      </w:r>
      <w:proofErr w:type="gramStart"/>
      <w:r w:rsidRPr="006E51C6">
        <w:rPr>
          <w:rFonts w:ascii="Arial" w:hAnsi="Arial" w:cs="Arial"/>
          <w:sz w:val="20"/>
          <w:szCs w:val="20"/>
        </w:rPr>
        <w:t>В соответствии с Порядком принятия решений о признании безнадежной к взысканию задолженности по платежам</w:t>
      </w:r>
      <w:proofErr w:type="gramEnd"/>
      <w:r w:rsidRPr="006E51C6">
        <w:rPr>
          <w:rFonts w:ascii="Arial" w:hAnsi="Arial" w:cs="Arial"/>
          <w:sz w:val="20"/>
          <w:szCs w:val="20"/>
        </w:rPr>
        <w:t xml:space="preserve"> в бюджет муниципального образования «</w:t>
      </w:r>
      <w:proofErr w:type="spellStart"/>
      <w:r w:rsidRPr="006E51C6">
        <w:rPr>
          <w:rFonts w:ascii="Arial" w:hAnsi="Arial" w:cs="Arial"/>
          <w:sz w:val="20"/>
          <w:szCs w:val="20"/>
        </w:rPr>
        <w:t>Укыр</w:t>
      </w:r>
      <w:proofErr w:type="spellEnd"/>
      <w:r w:rsidRPr="006E51C6">
        <w:rPr>
          <w:rFonts w:ascii="Arial" w:hAnsi="Arial" w:cs="Arial"/>
          <w:sz w:val="20"/>
          <w:szCs w:val="20"/>
        </w:rPr>
        <w:t>», утвержденным постановлением администрации муниципального образования «</w:t>
      </w:r>
      <w:proofErr w:type="spellStart"/>
      <w:r w:rsidRPr="006E51C6">
        <w:rPr>
          <w:rFonts w:ascii="Arial" w:hAnsi="Arial" w:cs="Arial"/>
          <w:sz w:val="20"/>
          <w:szCs w:val="20"/>
        </w:rPr>
        <w:t>Укыр</w:t>
      </w:r>
      <w:proofErr w:type="spellEnd"/>
      <w:r w:rsidRPr="006E51C6">
        <w:rPr>
          <w:rFonts w:ascii="Arial" w:hAnsi="Arial" w:cs="Arial"/>
          <w:sz w:val="20"/>
          <w:szCs w:val="20"/>
        </w:rPr>
        <w:t>» № 44 от 25.09.2023г., Комиссия по принятию решений о признании безнадежной к взысканию задолженности по платежам в бюджет муниципального образования «</w:t>
      </w:r>
      <w:proofErr w:type="spellStart"/>
      <w:r w:rsidRPr="006E51C6">
        <w:rPr>
          <w:rFonts w:ascii="Arial" w:hAnsi="Arial" w:cs="Arial"/>
          <w:sz w:val="20"/>
          <w:szCs w:val="20"/>
        </w:rPr>
        <w:t>Укыр</w:t>
      </w:r>
      <w:proofErr w:type="spellEnd"/>
      <w:r w:rsidRPr="006E51C6">
        <w:rPr>
          <w:rFonts w:ascii="Arial" w:hAnsi="Arial" w:cs="Arial"/>
          <w:sz w:val="20"/>
          <w:szCs w:val="20"/>
        </w:rPr>
        <w:t>», решила:</w:t>
      </w:r>
    </w:p>
    <w:p w:rsidR="006E51C6" w:rsidRPr="006E51C6" w:rsidRDefault="006E51C6" w:rsidP="006E51C6">
      <w:pPr>
        <w:jc w:val="both"/>
        <w:rPr>
          <w:rFonts w:ascii="Arial" w:hAnsi="Arial" w:cs="Arial"/>
          <w:sz w:val="20"/>
          <w:szCs w:val="20"/>
        </w:rPr>
      </w:pPr>
      <w:r w:rsidRPr="006E51C6">
        <w:rPr>
          <w:rFonts w:ascii="Arial" w:hAnsi="Arial" w:cs="Arial"/>
          <w:sz w:val="20"/>
          <w:szCs w:val="20"/>
        </w:rPr>
        <w:t>1. Признать безнадежной к взысканию задолженность по платежам в бюджет __________________________________________________________________________</w:t>
      </w:r>
    </w:p>
    <w:p w:rsidR="006E51C6" w:rsidRPr="006E51C6" w:rsidRDefault="006E51C6" w:rsidP="006E51C6">
      <w:pPr>
        <w:jc w:val="both"/>
        <w:rPr>
          <w:rFonts w:ascii="Arial" w:hAnsi="Arial" w:cs="Arial"/>
          <w:sz w:val="20"/>
          <w:szCs w:val="20"/>
        </w:rPr>
      </w:pPr>
      <w:proofErr w:type="gramStart"/>
      <w:r w:rsidRPr="006E51C6">
        <w:rPr>
          <w:rFonts w:ascii="Arial" w:hAnsi="Arial" w:cs="Arial"/>
          <w:sz w:val="20"/>
          <w:szCs w:val="20"/>
        </w:rPr>
        <w:t>(полное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организации (ИНН физического лица)</w:t>
      </w:r>
      <w:proofErr w:type="gramEnd"/>
    </w:p>
    <w:p w:rsidR="006E51C6" w:rsidRPr="006E51C6" w:rsidRDefault="006E51C6" w:rsidP="006E51C6">
      <w:pPr>
        <w:rPr>
          <w:rFonts w:ascii="Arial" w:hAnsi="Arial" w:cs="Arial"/>
          <w:sz w:val="20"/>
          <w:szCs w:val="20"/>
        </w:rPr>
      </w:pPr>
    </w:p>
    <w:p w:rsidR="006E51C6" w:rsidRPr="006E51C6" w:rsidRDefault="006E51C6" w:rsidP="006E51C6">
      <w:pPr>
        <w:rPr>
          <w:rFonts w:ascii="Arial" w:hAnsi="Arial" w:cs="Arial"/>
          <w:sz w:val="20"/>
          <w:szCs w:val="20"/>
        </w:rPr>
      </w:pPr>
      <w:r w:rsidRPr="006E51C6">
        <w:rPr>
          <w:rFonts w:ascii="Arial" w:hAnsi="Arial" w:cs="Arial"/>
          <w:sz w:val="20"/>
          <w:szCs w:val="20"/>
        </w:rPr>
        <w:t>в сумме __________ рублей, в том числе: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7"/>
        <w:gridCol w:w="1078"/>
        <w:gridCol w:w="1109"/>
        <w:gridCol w:w="736"/>
        <w:gridCol w:w="372"/>
        <w:gridCol w:w="628"/>
      </w:tblGrid>
      <w:tr w:rsidR="006E51C6" w:rsidRPr="006E51C6" w:rsidTr="00967A90">
        <w:trPr>
          <w:tblCellSpacing w:w="15" w:type="dxa"/>
        </w:trPr>
        <w:tc>
          <w:tcPr>
            <w:tcW w:w="2085" w:type="dxa"/>
            <w:vMerge w:val="restart"/>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Наименование кода доходов</w:t>
            </w:r>
          </w:p>
        </w:tc>
        <w:tc>
          <w:tcPr>
            <w:tcW w:w="1875" w:type="dxa"/>
            <w:vMerge w:val="restart"/>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Код бюджетной классификации</w:t>
            </w:r>
          </w:p>
        </w:tc>
        <w:tc>
          <w:tcPr>
            <w:tcW w:w="2265" w:type="dxa"/>
            <w:vMerge w:val="restart"/>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Сумма безнадежной к взысканию задолженности, всего (руб.)</w:t>
            </w:r>
          </w:p>
        </w:tc>
        <w:tc>
          <w:tcPr>
            <w:tcW w:w="3255" w:type="dxa"/>
            <w:gridSpan w:val="3"/>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В том числе</w:t>
            </w:r>
          </w:p>
        </w:tc>
      </w:tr>
      <w:tr w:rsidR="006E51C6" w:rsidRPr="006E51C6" w:rsidTr="00967A90">
        <w:trPr>
          <w:tblCellSpacing w:w="15" w:type="dxa"/>
        </w:trPr>
        <w:tc>
          <w:tcPr>
            <w:tcW w:w="0" w:type="auto"/>
            <w:vMerge/>
            <w:vAlign w:val="center"/>
            <w:hideMark/>
          </w:tcPr>
          <w:p w:rsidR="006E51C6" w:rsidRPr="006E51C6" w:rsidRDefault="006E51C6" w:rsidP="00967A90">
            <w:pPr>
              <w:rPr>
                <w:rFonts w:ascii="Arial" w:hAnsi="Arial" w:cs="Arial"/>
                <w:sz w:val="20"/>
                <w:szCs w:val="20"/>
              </w:rPr>
            </w:pPr>
          </w:p>
        </w:tc>
        <w:tc>
          <w:tcPr>
            <w:tcW w:w="0" w:type="auto"/>
            <w:vMerge/>
            <w:vAlign w:val="center"/>
            <w:hideMark/>
          </w:tcPr>
          <w:p w:rsidR="006E51C6" w:rsidRPr="006E51C6" w:rsidRDefault="006E51C6" w:rsidP="00967A90">
            <w:pPr>
              <w:rPr>
                <w:rFonts w:ascii="Arial" w:hAnsi="Arial" w:cs="Arial"/>
                <w:sz w:val="20"/>
                <w:szCs w:val="20"/>
              </w:rPr>
            </w:pPr>
          </w:p>
        </w:tc>
        <w:tc>
          <w:tcPr>
            <w:tcW w:w="0" w:type="auto"/>
            <w:vMerge/>
            <w:vAlign w:val="center"/>
            <w:hideMark/>
          </w:tcPr>
          <w:p w:rsidR="006E51C6" w:rsidRPr="006E51C6" w:rsidRDefault="006E51C6" w:rsidP="00967A90">
            <w:pPr>
              <w:rPr>
                <w:rFonts w:ascii="Arial" w:hAnsi="Arial" w:cs="Arial"/>
                <w:sz w:val="20"/>
                <w:szCs w:val="20"/>
              </w:rPr>
            </w:pPr>
          </w:p>
        </w:tc>
        <w:tc>
          <w:tcPr>
            <w:tcW w:w="1260" w:type="dxa"/>
            <w:vAlign w:val="center"/>
            <w:hideMark/>
          </w:tcPr>
          <w:p w:rsidR="006E51C6" w:rsidRPr="006E51C6" w:rsidRDefault="006E51C6" w:rsidP="00967A90">
            <w:pPr>
              <w:rPr>
                <w:rFonts w:ascii="Arial" w:hAnsi="Arial" w:cs="Arial"/>
                <w:sz w:val="20"/>
                <w:szCs w:val="20"/>
              </w:rPr>
            </w:pPr>
            <w:proofErr w:type="spellStart"/>
            <w:proofErr w:type="gramStart"/>
            <w:r w:rsidRPr="006E51C6">
              <w:rPr>
                <w:rFonts w:ascii="Arial" w:hAnsi="Arial" w:cs="Arial"/>
                <w:sz w:val="20"/>
                <w:szCs w:val="20"/>
              </w:rPr>
              <w:t>Неналого</w:t>
            </w:r>
            <w:proofErr w:type="spellEnd"/>
            <w:r w:rsidRPr="006E51C6">
              <w:rPr>
                <w:rFonts w:ascii="Arial" w:hAnsi="Arial" w:cs="Arial"/>
                <w:sz w:val="20"/>
                <w:szCs w:val="20"/>
              </w:rPr>
              <w:t>-вый</w:t>
            </w:r>
            <w:proofErr w:type="gramEnd"/>
            <w:r w:rsidRPr="006E51C6">
              <w:rPr>
                <w:rFonts w:ascii="Arial" w:hAnsi="Arial" w:cs="Arial"/>
                <w:sz w:val="20"/>
                <w:szCs w:val="20"/>
              </w:rPr>
              <w:t xml:space="preserve"> доход</w:t>
            </w:r>
          </w:p>
        </w:tc>
        <w:tc>
          <w:tcPr>
            <w:tcW w:w="840" w:type="dxa"/>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пени</w:t>
            </w:r>
          </w:p>
        </w:tc>
        <w:tc>
          <w:tcPr>
            <w:tcW w:w="1155" w:type="dxa"/>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штрафы</w:t>
            </w:r>
          </w:p>
        </w:tc>
      </w:tr>
      <w:tr w:rsidR="006E51C6" w:rsidRPr="006E51C6" w:rsidTr="00967A90">
        <w:trPr>
          <w:tblCellSpacing w:w="15" w:type="dxa"/>
        </w:trPr>
        <w:tc>
          <w:tcPr>
            <w:tcW w:w="2085" w:type="dxa"/>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 </w:t>
            </w:r>
          </w:p>
        </w:tc>
        <w:tc>
          <w:tcPr>
            <w:tcW w:w="1875" w:type="dxa"/>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 </w:t>
            </w:r>
          </w:p>
        </w:tc>
        <w:tc>
          <w:tcPr>
            <w:tcW w:w="2265" w:type="dxa"/>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 </w:t>
            </w:r>
          </w:p>
        </w:tc>
        <w:tc>
          <w:tcPr>
            <w:tcW w:w="1260" w:type="dxa"/>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 </w:t>
            </w:r>
          </w:p>
        </w:tc>
        <w:tc>
          <w:tcPr>
            <w:tcW w:w="840" w:type="dxa"/>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 </w:t>
            </w:r>
          </w:p>
        </w:tc>
        <w:tc>
          <w:tcPr>
            <w:tcW w:w="1155" w:type="dxa"/>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 </w:t>
            </w:r>
          </w:p>
        </w:tc>
      </w:tr>
      <w:tr w:rsidR="006E51C6" w:rsidRPr="006E51C6" w:rsidTr="00967A90">
        <w:trPr>
          <w:tblCellSpacing w:w="15" w:type="dxa"/>
        </w:trPr>
        <w:tc>
          <w:tcPr>
            <w:tcW w:w="2085" w:type="dxa"/>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 </w:t>
            </w:r>
          </w:p>
        </w:tc>
        <w:tc>
          <w:tcPr>
            <w:tcW w:w="1875" w:type="dxa"/>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 </w:t>
            </w:r>
          </w:p>
        </w:tc>
        <w:tc>
          <w:tcPr>
            <w:tcW w:w="2265" w:type="dxa"/>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 </w:t>
            </w:r>
          </w:p>
        </w:tc>
        <w:tc>
          <w:tcPr>
            <w:tcW w:w="1260" w:type="dxa"/>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 </w:t>
            </w:r>
          </w:p>
        </w:tc>
        <w:tc>
          <w:tcPr>
            <w:tcW w:w="840" w:type="dxa"/>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 </w:t>
            </w:r>
          </w:p>
        </w:tc>
        <w:tc>
          <w:tcPr>
            <w:tcW w:w="1155" w:type="dxa"/>
            <w:vAlign w:val="center"/>
            <w:hideMark/>
          </w:tcPr>
          <w:p w:rsidR="006E51C6" w:rsidRPr="006E51C6" w:rsidRDefault="006E51C6" w:rsidP="00967A90">
            <w:pPr>
              <w:rPr>
                <w:rFonts w:ascii="Arial" w:hAnsi="Arial" w:cs="Arial"/>
                <w:sz w:val="20"/>
                <w:szCs w:val="20"/>
              </w:rPr>
            </w:pPr>
            <w:r w:rsidRPr="006E51C6">
              <w:rPr>
                <w:rFonts w:ascii="Arial" w:hAnsi="Arial" w:cs="Arial"/>
                <w:sz w:val="20"/>
                <w:szCs w:val="20"/>
              </w:rPr>
              <w:t> </w:t>
            </w:r>
          </w:p>
        </w:tc>
      </w:tr>
    </w:tbl>
    <w:p w:rsidR="006E51C6" w:rsidRPr="006E51C6" w:rsidRDefault="006E51C6" w:rsidP="006E51C6">
      <w:pPr>
        <w:rPr>
          <w:rFonts w:ascii="Arial" w:hAnsi="Arial" w:cs="Arial"/>
          <w:sz w:val="20"/>
          <w:szCs w:val="20"/>
        </w:rPr>
      </w:pPr>
      <w:r w:rsidRPr="006E51C6">
        <w:rPr>
          <w:rFonts w:ascii="Arial" w:hAnsi="Arial" w:cs="Arial"/>
          <w:sz w:val="20"/>
          <w:szCs w:val="20"/>
        </w:rPr>
        <w:lastRenderedPageBreak/>
        <w:t>Реклама</w:t>
      </w:r>
    </w:p>
    <w:p w:rsidR="006E51C6" w:rsidRPr="006E51C6" w:rsidRDefault="006E51C6" w:rsidP="006E51C6">
      <w:pPr>
        <w:rPr>
          <w:rFonts w:ascii="Arial" w:hAnsi="Arial" w:cs="Arial"/>
          <w:sz w:val="20"/>
          <w:szCs w:val="20"/>
        </w:rPr>
      </w:pPr>
      <w:r w:rsidRPr="006E51C6">
        <w:rPr>
          <w:rFonts w:ascii="Arial" w:hAnsi="Arial" w:cs="Arial"/>
          <w:sz w:val="20"/>
          <w:szCs w:val="20"/>
        </w:rPr>
        <w:t>Подписи членов комиссии:</w:t>
      </w:r>
    </w:p>
    <w:p w:rsidR="006E51C6" w:rsidRPr="006E51C6" w:rsidRDefault="006E51C6" w:rsidP="006E51C6">
      <w:pPr>
        <w:rPr>
          <w:rFonts w:ascii="Arial" w:hAnsi="Arial" w:cs="Arial"/>
          <w:sz w:val="20"/>
          <w:szCs w:val="20"/>
        </w:rPr>
      </w:pPr>
    </w:p>
    <w:p w:rsidR="006E51C6" w:rsidRPr="006E51C6" w:rsidRDefault="006E51C6" w:rsidP="006E51C6">
      <w:pPr>
        <w:rPr>
          <w:rFonts w:ascii="Arial" w:hAnsi="Arial" w:cs="Arial"/>
          <w:sz w:val="20"/>
          <w:szCs w:val="20"/>
        </w:rPr>
      </w:pPr>
    </w:p>
    <w:p w:rsidR="006E51C6" w:rsidRPr="006E51C6" w:rsidRDefault="006E51C6" w:rsidP="006E51C6">
      <w:pPr>
        <w:jc w:val="right"/>
        <w:rPr>
          <w:rFonts w:ascii="Arial" w:hAnsi="Arial" w:cs="Arial"/>
          <w:sz w:val="20"/>
          <w:szCs w:val="20"/>
        </w:rPr>
      </w:pPr>
      <w:r w:rsidRPr="006E51C6">
        <w:rPr>
          <w:rFonts w:ascii="Arial" w:hAnsi="Arial" w:cs="Arial"/>
          <w:sz w:val="20"/>
          <w:szCs w:val="20"/>
        </w:rPr>
        <w:t>Приложение 2</w:t>
      </w:r>
    </w:p>
    <w:p w:rsidR="006E51C6" w:rsidRPr="006E51C6" w:rsidRDefault="006E51C6" w:rsidP="006E51C6">
      <w:pPr>
        <w:jc w:val="right"/>
        <w:rPr>
          <w:rFonts w:ascii="Arial" w:hAnsi="Arial" w:cs="Arial"/>
          <w:sz w:val="20"/>
          <w:szCs w:val="20"/>
        </w:rPr>
      </w:pPr>
      <w:r w:rsidRPr="006E51C6">
        <w:rPr>
          <w:rFonts w:ascii="Arial" w:hAnsi="Arial" w:cs="Arial"/>
          <w:sz w:val="20"/>
          <w:szCs w:val="20"/>
        </w:rPr>
        <w:t>к постановлению администрации</w:t>
      </w:r>
    </w:p>
    <w:p w:rsidR="006E51C6" w:rsidRPr="006E51C6" w:rsidRDefault="006E51C6" w:rsidP="006E51C6">
      <w:pPr>
        <w:jc w:val="right"/>
        <w:rPr>
          <w:rFonts w:ascii="Arial" w:hAnsi="Arial" w:cs="Arial"/>
          <w:sz w:val="20"/>
          <w:szCs w:val="20"/>
        </w:rPr>
      </w:pPr>
      <w:r w:rsidRPr="006E51C6">
        <w:rPr>
          <w:rFonts w:ascii="Arial" w:hAnsi="Arial" w:cs="Arial"/>
          <w:sz w:val="20"/>
          <w:szCs w:val="20"/>
        </w:rPr>
        <w:t>муниципального образования «</w:t>
      </w:r>
      <w:proofErr w:type="spellStart"/>
      <w:r w:rsidRPr="006E51C6">
        <w:rPr>
          <w:rFonts w:ascii="Arial" w:hAnsi="Arial" w:cs="Arial"/>
          <w:sz w:val="20"/>
          <w:szCs w:val="20"/>
        </w:rPr>
        <w:t>Укыр</w:t>
      </w:r>
      <w:proofErr w:type="spellEnd"/>
      <w:r w:rsidRPr="006E51C6">
        <w:rPr>
          <w:rFonts w:ascii="Arial" w:hAnsi="Arial" w:cs="Arial"/>
          <w:sz w:val="20"/>
          <w:szCs w:val="20"/>
        </w:rPr>
        <w:t xml:space="preserve">» </w:t>
      </w:r>
    </w:p>
    <w:p w:rsidR="006E51C6" w:rsidRPr="006E51C6" w:rsidRDefault="006E51C6" w:rsidP="006E51C6">
      <w:pPr>
        <w:jc w:val="right"/>
        <w:rPr>
          <w:rFonts w:ascii="Arial" w:hAnsi="Arial" w:cs="Arial"/>
          <w:color w:val="39465C"/>
          <w:sz w:val="20"/>
          <w:szCs w:val="20"/>
        </w:rPr>
      </w:pPr>
      <w:r w:rsidRPr="006E51C6">
        <w:rPr>
          <w:rFonts w:ascii="Arial" w:hAnsi="Arial" w:cs="Arial"/>
          <w:sz w:val="20"/>
          <w:szCs w:val="20"/>
        </w:rPr>
        <w:t>от 25.09.2023 г. № 44</w:t>
      </w:r>
    </w:p>
    <w:p w:rsidR="00DE178B" w:rsidRDefault="00DE178B" w:rsidP="006E51C6">
      <w:pPr>
        <w:jc w:val="center"/>
        <w:rPr>
          <w:rFonts w:ascii="Arial" w:hAnsi="Arial" w:cs="Arial"/>
          <w:b/>
          <w:bCs/>
          <w:sz w:val="20"/>
          <w:szCs w:val="20"/>
        </w:rPr>
      </w:pPr>
    </w:p>
    <w:p w:rsidR="00DE178B" w:rsidRDefault="00DE178B" w:rsidP="006E51C6">
      <w:pPr>
        <w:jc w:val="center"/>
        <w:rPr>
          <w:rFonts w:ascii="Arial" w:hAnsi="Arial" w:cs="Arial"/>
          <w:b/>
          <w:bCs/>
          <w:sz w:val="20"/>
          <w:szCs w:val="20"/>
        </w:rPr>
      </w:pPr>
    </w:p>
    <w:p w:rsidR="006E51C6" w:rsidRPr="006E51C6" w:rsidRDefault="006E51C6" w:rsidP="006E51C6">
      <w:pPr>
        <w:jc w:val="center"/>
        <w:rPr>
          <w:rFonts w:ascii="Arial" w:hAnsi="Arial" w:cs="Arial"/>
          <w:sz w:val="20"/>
          <w:szCs w:val="20"/>
        </w:rPr>
      </w:pPr>
      <w:r w:rsidRPr="006E51C6">
        <w:rPr>
          <w:rFonts w:ascii="Arial" w:hAnsi="Arial" w:cs="Arial"/>
          <w:b/>
          <w:bCs/>
          <w:sz w:val="20"/>
          <w:szCs w:val="20"/>
        </w:rPr>
        <w:t>Комиссия</w:t>
      </w:r>
    </w:p>
    <w:p w:rsidR="006E51C6" w:rsidRPr="006E51C6" w:rsidRDefault="006E51C6" w:rsidP="006E51C6">
      <w:pPr>
        <w:jc w:val="center"/>
        <w:rPr>
          <w:rFonts w:ascii="Arial" w:hAnsi="Arial" w:cs="Arial"/>
          <w:b/>
          <w:bCs/>
          <w:sz w:val="20"/>
          <w:szCs w:val="20"/>
        </w:rPr>
      </w:pPr>
      <w:r w:rsidRPr="006E51C6">
        <w:rPr>
          <w:rFonts w:ascii="Arial" w:hAnsi="Arial" w:cs="Arial"/>
          <w:b/>
          <w:bCs/>
          <w:sz w:val="20"/>
          <w:szCs w:val="20"/>
        </w:rPr>
        <w:t xml:space="preserve">по рассмотрению вопросов о признании </w:t>
      </w:r>
      <w:proofErr w:type="gramStart"/>
      <w:r w:rsidRPr="006E51C6">
        <w:rPr>
          <w:rFonts w:ascii="Arial" w:hAnsi="Arial" w:cs="Arial"/>
          <w:b/>
          <w:bCs/>
          <w:sz w:val="20"/>
          <w:szCs w:val="20"/>
        </w:rPr>
        <w:t>безнадежной</w:t>
      </w:r>
      <w:proofErr w:type="gramEnd"/>
      <w:r w:rsidRPr="006E51C6">
        <w:rPr>
          <w:rFonts w:ascii="Arial" w:hAnsi="Arial" w:cs="Arial"/>
          <w:b/>
          <w:bCs/>
          <w:sz w:val="20"/>
          <w:szCs w:val="20"/>
        </w:rPr>
        <w:t xml:space="preserve"> </w:t>
      </w:r>
    </w:p>
    <w:p w:rsidR="006E51C6" w:rsidRPr="006E51C6" w:rsidRDefault="006E51C6" w:rsidP="006E51C6">
      <w:pPr>
        <w:jc w:val="center"/>
        <w:rPr>
          <w:rFonts w:ascii="Arial" w:hAnsi="Arial" w:cs="Arial"/>
          <w:b/>
          <w:bCs/>
          <w:sz w:val="20"/>
          <w:szCs w:val="20"/>
        </w:rPr>
      </w:pPr>
      <w:r w:rsidRPr="006E51C6">
        <w:rPr>
          <w:rFonts w:ascii="Arial" w:hAnsi="Arial" w:cs="Arial"/>
          <w:b/>
          <w:bCs/>
          <w:sz w:val="20"/>
          <w:szCs w:val="20"/>
        </w:rPr>
        <w:t xml:space="preserve">к взысканию задолженности по платежам в бюджет </w:t>
      </w:r>
    </w:p>
    <w:p w:rsidR="006E51C6" w:rsidRPr="006E51C6" w:rsidRDefault="006E51C6" w:rsidP="006E51C6">
      <w:pPr>
        <w:jc w:val="center"/>
        <w:rPr>
          <w:rFonts w:ascii="Arial" w:hAnsi="Arial" w:cs="Arial"/>
          <w:sz w:val="20"/>
          <w:szCs w:val="20"/>
        </w:rPr>
      </w:pPr>
      <w:r w:rsidRPr="006E51C6">
        <w:rPr>
          <w:rFonts w:ascii="Arial" w:hAnsi="Arial" w:cs="Arial"/>
          <w:b/>
          <w:bCs/>
          <w:sz w:val="20"/>
          <w:szCs w:val="20"/>
        </w:rPr>
        <w:t>муниципального образования «</w:t>
      </w:r>
      <w:proofErr w:type="spellStart"/>
      <w:r w:rsidRPr="006E51C6">
        <w:rPr>
          <w:rFonts w:ascii="Arial" w:hAnsi="Arial" w:cs="Arial"/>
          <w:b/>
          <w:bCs/>
          <w:sz w:val="20"/>
          <w:szCs w:val="20"/>
        </w:rPr>
        <w:t>Укыр</w:t>
      </w:r>
      <w:proofErr w:type="spellEnd"/>
      <w:r w:rsidRPr="006E51C6">
        <w:rPr>
          <w:rFonts w:ascii="Arial" w:hAnsi="Arial" w:cs="Arial"/>
          <w:b/>
          <w:bCs/>
          <w:sz w:val="20"/>
          <w:szCs w:val="20"/>
        </w:rPr>
        <w:t>»</w:t>
      </w:r>
    </w:p>
    <w:p w:rsidR="006E51C6" w:rsidRPr="006E51C6" w:rsidRDefault="006E51C6" w:rsidP="006E51C6">
      <w:pPr>
        <w:ind w:firstLine="709"/>
        <w:rPr>
          <w:rFonts w:ascii="Arial" w:hAnsi="Arial" w:cs="Arial"/>
          <w:sz w:val="20"/>
          <w:szCs w:val="20"/>
        </w:rPr>
      </w:pP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xml:space="preserve">Председатель комиссии – </w:t>
      </w:r>
      <w:proofErr w:type="spellStart"/>
      <w:r w:rsidRPr="006E51C6">
        <w:rPr>
          <w:rFonts w:ascii="Arial" w:hAnsi="Arial" w:cs="Arial"/>
          <w:sz w:val="20"/>
          <w:szCs w:val="20"/>
        </w:rPr>
        <w:t>Багайников</w:t>
      </w:r>
      <w:proofErr w:type="spellEnd"/>
      <w:r w:rsidRPr="006E51C6">
        <w:rPr>
          <w:rFonts w:ascii="Arial" w:hAnsi="Arial" w:cs="Arial"/>
          <w:sz w:val="20"/>
          <w:szCs w:val="20"/>
        </w:rPr>
        <w:t xml:space="preserve"> Владимир Алексеевич, глава администрации муниципального образования «</w:t>
      </w:r>
      <w:proofErr w:type="spellStart"/>
      <w:r w:rsidRPr="006E51C6">
        <w:rPr>
          <w:rFonts w:ascii="Arial" w:hAnsi="Arial" w:cs="Arial"/>
          <w:sz w:val="20"/>
          <w:szCs w:val="20"/>
        </w:rPr>
        <w:t>Укыр</w:t>
      </w:r>
      <w:proofErr w:type="spellEnd"/>
      <w:r w:rsidRPr="006E51C6">
        <w:rPr>
          <w:rFonts w:ascii="Arial" w:hAnsi="Arial" w:cs="Arial"/>
          <w:sz w:val="20"/>
          <w:szCs w:val="20"/>
        </w:rPr>
        <w:t>»;</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Члены комиссии:</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xml:space="preserve">- </w:t>
      </w:r>
      <w:proofErr w:type="spellStart"/>
      <w:r w:rsidRPr="006E51C6">
        <w:rPr>
          <w:rFonts w:ascii="Arial" w:hAnsi="Arial" w:cs="Arial"/>
          <w:sz w:val="20"/>
          <w:szCs w:val="20"/>
        </w:rPr>
        <w:t>Багдуева</w:t>
      </w:r>
      <w:proofErr w:type="spellEnd"/>
      <w:r w:rsidRPr="006E51C6">
        <w:rPr>
          <w:rFonts w:ascii="Arial" w:hAnsi="Arial" w:cs="Arial"/>
          <w:sz w:val="20"/>
          <w:szCs w:val="20"/>
        </w:rPr>
        <w:t xml:space="preserve"> Эльвира Владимировна - нач. финотдела администрации МО «</w:t>
      </w:r>
      <w:proofErr w:type="spellStart"/>
      <w:r w:rsidRPr="006E51C6">
        <w:rPr>
          <w:rFonts w:ascii="Arial" w:hAnsi="Arial" w:cs="Arial"/>
          <w:sz w:val="20"/>
          <w:szCs w:val="20"/>
        </w:rPr>
        <w:t>Укыр</w:t>
      </w:r>
      <w:proofErr w:type="spellEnd"/>
      <w:r w:rsidRPr="006E51C6">
        <w:rPr>
          <w:rFonts w:ascii="Arial" w:hAnsi="Arial" w:cs="Arial"/>
          <w:sz w:val="20"/>
          <w:szCs w:val="20"/>
        </w:rPr>
        <w:t>»,</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Салихова Дарима Иннокентьевна – делопроизводитель администрации МО «</w:t>
      </w:r>
      <w:proofErr w:type="spellStart"/>
      <w:r w:rsidRPr="006E51C6">
        <w:rPr>
          <w:rFonts w:ascii="Arial" w:hAnsi="Arial" w:cs="Arial"/>
          <w:sz w:val="20"/>
          <w:szCs w:val="20"/>
        </w:rPr>
        <w:t>Укыр</w:t>
      </w:r>
      <w:proofErr w:type="spellEnd"/>
      <w:r w:rsidRPr="006E51C6">
        <w:rPr>
          <w:rFonts w:ascii="Arial" w:hAnsi="Arial" w:cs="Arial"/>
          <w:sz w:val="20"/>
          <w:szCs w:val="20"/>
        </w:rPr>
        <w:t>».</w:t>
      </w:r>
    </w:p>
    <w:p w:rsidR="006E51C6" w:rsidRPr="006E51C6" w:rsidRDefault="006E51C6" w:rsidP="006E51C6">
      <w:pPr>
        <w:jc w:val="right"/>
        <w:rPr>
          <w:rFonts w:ascii="Arial" w:hAnsi="Arial" w:cs="Arial"/>
          <w:sz w:val="20"/>
          <w:szCs w:val="20"/>
        </w:rPr>
      </w:pPr>
    </w:p>
    <w:p w:rsidR="006E51C6" w:rsidRPr="006E51C6" w:rsidRDefault="006E51C6" w:rsidP="006E51C6">
      <w:pPr>
        <w:jc w:val="right"/>
        <w:rPr>
          <w:rFonts w:ascii="Arial" w:hAnsi="Arial" w:cs="Arial"/>
          <w:sz w:val="20"/>
          <w:szCs w:val="20"/>
        </w:rPr>
      </w:pPr>
      <w:r w:rsidRPr="006E51C6">
        <w:rPr>
          <w:rFonts w:ascii="Arial" w:hAnsi="Arial" w:cs="Arial"/>
          <w:sz w:val="20"/>
          <w:szCs w:val="20"/>
        </w:rPr>
        <w:t xml:space="preserve">Приложение </w:t>
      </w:r>
      <w:r w:rsidR="000A7F85">
        <w:rPr>
          <w:rFonts w:ascii="Arial" w:hAnsi="Arial" w:cs="Arial"/>
          <w:sz w:val="20"/>
          <w:szCs w:val="20"/>
        </w:rPr>
        <w:t>3</w:t>
      </w:r>
    </w:p>
    <w:p w:rsidR="006E51C6" w:rsidRPr="006E51C6" w:rsidRDefault="006E51C6" w:rsidP="006E51C6">
      <w:pPr>
        <w:jc w:val="right"/>
        <w:rPr>
          <w:rFonts w:ascii="Arial" w:hAnsi="Arial" w:cs="Arial"/>
          <w:sz w:val="20"/>
          <w:szCs w:val="20"/>
        </w:rPr>
      </w:pPr>
      <w:r w:rsidRPr="006E51C6">
        <w:rPr>
          <w:rFonts w:ascii="Arial" w:hAnsi="Arial" w:cs="Arial"/>
          <w:sz w:val="20"/>
          <w:szCs w:val="20"/>
        </w:rPr>
        <w:t>к постановлению администрации</w:t>
      </w:r>
    </w:p>
    <w:p w:rsidR="006E51C6" w:rsidRPr="006E51C6" w:rsidRDefault="006E51C6" w:rsidP="006E51C6">
      <w:pPr>
        <w:jc w:val="right"/>
        <w:rPr>
          <w:rFonts w:ascii="Arial" w:hAnsi="Arial" w:cs="Arial"/>
          <w:sz w:val="20"/>
          <w:szCs w:val="20"/>
        </w:rPr>
      </w:pPr>
      <w:r w:rsidRPr="006E51C6">
        <w:rPr>
          <w:rFonts w:ascii="Arial" w:hAnsi="Arial" w:cs="Arial"/>
          <w:sz w:val="20"/>
          <w:szCs w:val="20"/>
        </w:rPr>
        <w:t>муниципального образования «</w:t>
      </w:r>
      <w:proofErr w:type="spellStart"/>
      <w:r w:rsidRPr="006E51C6">
        <w:rPr>
          <w:rFonts w:ascii="Arial" w:hAnsi="Arial" w:cs="Arial"/>
          <w:sz w:val="20"/>
          <w:szCs w:val="20"/>
        </w:rPr>
        <w:t>Укыр</w:t>
      </w:r>
      <w:proofErr w:type="spellEnd"/>
      <w:r w:rsidRPr="006E51C6">
        <w:rPr>
          <w:rFonts w:ascii="Arial" w:hAnsi="Arial" w:cs="Arial"/>
          <w:sz w:val="20"/>
          <w:szCs w:val="20"/>
        </w:rPr>
        <w:t xml:space="preserve">» </w:t>
      </w:r>
    </w:p>
    <w:p w:rsidR="006E51C6" w:rsidRPr="006E51C6" w:rsidRDefault="006E51C6" w:rsidP="006E51C6">
      <w:pPr>
        <w:jc w:val="right"/>
        <w:rPr>
          <w:rFonts w:ascii="Arial" w:hAnsi="Arial" w:cs="Arial"/>
          <w:sz w:val="20"/>
          <w:szCs w:val="20"/>
        </w:rPr>
      </w:pPr>
      <w:r w:rsidRPr="006E51C6">
        <w:rPr>
          <w:rFonts w:ascii="Arial" w:hAnsi="Arial" w:cs="Arial"/>
          <w:sz w:val="20"/>
          <w:szCs w:val="20"/>
        </w:rPr>
        <w:t>от 25.09.2023 г. № 44</w:t>
      </w:r>
      <w:r w:rsidRPr="006E51C6">
        <w:rPr>
          <w:rFonts w:ascii="Arial" w:hAnsi="Arial" w:cs="Arial"/>
          <w:b/>
          <w:bCs/>
          <w:sz w:val="20"/>
          <w:szCs w:val="20"/>
        </w:rPr>
        <w:t> </w:t>
      </w:r>
    </w:p>
    <w:p w:rsidR="00DE178B" w:rsidRDefault="00DE178B" w:rsidP="006E51C6">
      <w:pPr>
        <w:jc w:val="center"/>
        <w:rPr>
          <w:rFonts w:ascii="Arial" w:hAnsi="Arial" w:cs="Arial"/>
          <w:b/>
          <w:bCs/>
          <w:sz w:val="20"/>
          <w:szCs w:val="20"/>
        </w:rPr>
      </w:pPr>
    </w:p>
    <w:p w:rsidR="00DE178B" w:rsidRDefault="00DE178B" w:rsidP="006E51C6">
      <w:pPr>
        <w:jc w:val="center"/>
        <w:rPr>
          <w:rFonts w:ascii="Arial" w:hAnsi="Arial" w:cs="Arial"/>
          <w:b/>
          <w:bCs/>
          <w:sz w:val="20"/>
          <w:szCs w:val="20"/>
        </w:rPr>
      </w:pPr>
    </w:p>
    <w:p w:rsidR="006E51C6" w:rsidRPr="006E51C6" w:rsidRDefault="006E51C6" w:rsidP="006E51C6">
      <w:pPr>
        <w:jc w:val="center"/>
        <w:rPr>
          <w:rFonts w:ascii="Arial" w:hAnsi="Arial" w:cs="Arial"/>
          <w:sz w:val="20"/>
          <w:szCs w:val="20"/>
        </w:rPr>
      </w:pPr>
      <w:r w:rsidRPr="006E51C6">
        <w:rPr>
          <w:rFonts w:ascii="Arial" w:hAnsi="Arial" w:cs="Arial"/>
          <w:b/>
          <w:bCs/>
          <w:sz w:val="20"/>
          <w:szCs w:val="20"/>
        </w:rPr>
        <w:t>Положение</w:t>
      </w:r>
    </w:p>
    <w:p w:rsidR="006E51C6" w:rsidRPr="006E51C6" w:rsidRDefault="006E51C6" w:rsidP="006E51C6">
      <w:pPr>
        <w:jc w:val="center"/>
        <w:rPr>
          <w:rFonts w:ascii="Arial" w:hAnsi="Arial" w:cs="Arial"/>
          <w:sz w:val="20"/>
          <w:szCs w:val="20"/>
        </w:rPr>
      </w:pPr>
      <w:proofErr w:type="gramStart"/>
      <w:r w:rsidRPr="006E51C6">
        <w:rPr>
          <w:rFonts w:ascii="Arial" w:hAnsi="Arial" w:cs="Arial"/>
          <w:b/>
          <w:bCs/>
          <w:sz w:val="20"/>
          <w:szCs w:val="20"/>
        </w:rPr>
        <w:t>о комиссии по рассмотрению вопросов о признании безнадежной к взысканию задолженности по платежам</w:t>
      </w:r>
      <w:proofErr w:type="gramEnd"/>
      <w:r w:rsidRPr="006E51C6">
        <w:rPr>
          <w:rFonts w:ascii="Arial" w:hAnsi="Arial" w:cs="Arial"/>
          <w:b/>
          <w:bCs/>
          <w:sz w:val="20"/>
          <w:szCs w:val="20"/>
        </w:rPr>
        <w:t xml:space="preserve"> в бюджет муниципального образования «</w:t>
      </w:r>
      <w:proofErr w:type="spellStart"/>
      <w:r w:rsidRPr="006E51C6">
        <w:rPr>
          <w:rFonts w:ascii="Arial" w:hAnsi="Arial" w:cs="Arial"/>
          <w:b/>
          <w:bCs/>
          <w:sz w:val="20"/>
          <w:szCs w:val="20"/>
        </w:rPr>
        <w:t>Укыр</w:t>
      </w:r>
      <w:proofErr w:type="spellEnd"/>
      <w:r w:rsidRPr="006E51C6">
        <w:rPr>
          <w:rFonts w:ascii="Arial" w:hAnsi="Arial" w:cs="Arial"/>
          <w:b/>
          <w:bCs/>
          <w:sz w:val="20"/>
          <w:szCs w:val="20"/>
        </w:rPr>
        <w:t>»</w:t>
      </w:r>
    </w:p>
    <w:p w:rsidR="006E51C6" w:rsidRPr="006E51C6" w:rsidRDefault="006E51C6" w:rsidP="006E51C6">
      <w:pPr>
        <w:ind w:firstLine="709"/>
        <w:rPr>
          <w:rFonts w:ascii="Arial" w:hAnsi="Arial" w:cs="Arial"/>
          <w:sz w:val="20"/>
          <w:szCs w:val="20"/>
        </w:rPr>
      </w:pPr>
    </w:p>
    <w:p w:rsidR="006E51C6" w:rsidRPr="006E51C6" w:rsidRDefault="006E51C6" w:rsidP="006E51C6">
      <w:pPr>
        <w:ind w:firstLine="709"/>
        <w:rPr>
          <w:rFonts w:ascii="Arial" w:hAnsi="Arial" w:cs="Arial"/>
          <w:sz w:val="20"/>
          <w:szCs w:val="20"/>
        </w:rPr>
      </w:pPr>
      <w:r w:rsidRPr="006E51C6">
        <w:rPr>
          <w:rFonts w:ascii="Arial" w:hAnsi="Arial" w:cs="Arial"/>
          <w:b/>
          <w:bCs/>
          <w:sz w:val="20"/>
          <w:szCs w:val="20"/>
        </w:rPr>
        <w:t>Общие положения</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1.1.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w:t>
      </w:r>
      <w:proofErr w:type="spellStart"/>
      <w:r w:rsidRPr="006E51C6">
        <w:rPr>
          <w:rFonts w:ascii="Arial" w:hAnsi="Arial" w:cs="Arial"/>
          <w:sz w:val="20"/>
          <w:szCs w:val="20"/>
        </w:rPr>
        <w:t>Укыр</w:t>
      </w:r>
      <w:proofErr w:type="spellEnd"/>
      <w:r w:rsidRPr="006E51C6">
        <w:rPr>
          <w:rFonts w:ascii="Arial" w:hAnsi="Arial" w:cs="Arial"/>
          <w:sz w:val="20"/>
          <w:szCs w:val="20"/>
        </w:rPr>
        <w:t>» (далее – Комиссия).</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1.2.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а также настоящим Положением и Порядком признания безнадежной к взысканию задолженности по платежам в бюджет муниципального образования «</w:t>
      </w:r>
      <w:proofErr w:type="spellStart"/>
      <w:r w:rsidRPr="006E51C6">
        <w:rPr>
          <w:rFonts w:ascii="Arial" w:hAnsi="Arial" w:cs="Arial"/>
          <w:sz w:val="20"/>
          <w:szCs w:val="20"/>
        </w:rPr>
        <w:t>Укыр</w:t>
      </w:r>
      <w:proofErr w:type="spellEnd"/>
      <w:r w:rsidRPr="006E51C6">
        <w:rPr>
          <w:rFonts w:ascii="Arial" w:hAnsi="Arial" w:cs="Arial"/>
          <w:sz w:val="20"/>
          <w:szCs w:val="20"/>
        </w:rPr>
        <w:t>».</w:t>
      </w:r>
    </w:p>
    <w:p w:rsidR="006E51C6" w:rsidRPr="006E51C6" w:rsidRDefault="006E51C6" w:rsidP="006E51C6">
      <w:pPr>
        <w:ind w:firstLine="709"/>
        <w:jc w:val="both"/>
        <w:rPr>
          <w:rFonts w:ascii="Arial" w:hAnsi="Arial" w:cs="Arial"/>
          <w:sz w:val="20"/>
          <w:szCs w:val="20"/>
        </w:rPr>
      </w:pPr>
    </w:p>
    <w:p w:rsidR="006E51C6" w:rsidRPr="006E51C6" w:rsidRDefault="006E51C6" w:rsidP="006E51C6">
      <w:pPr>
        <w:ind w:firstLine="709"/>
        <w:jc w:val="both"/>
        <w:rPr>
          <w:rFonts w:ascii="Arial" w:hAnsi="Arial" w:cs="Arial"/>
          <w:sz w:val="20"/>
          <w:szCs w:val="20"/>
        </w:rPr>
      </w:pPr>
      <w:r w:rsidRPr="006E51C6">
        <w:rPr>
          <w:rFonts w:ascii="Arial" w:hAnsi="Arial" w:cs="Arial"/>
          <w:b/>
          <w:bCs/>
          <w:sz w:val="20"/>
          <w:szCs w:val="20"/>
        </w:rPr>
        <w:t>Основные функции Комиссии</w:t>
      </w:r>
    </w:p>
    <w:p w:rsidR="00DE178B" w:rsidRDefault="00DE178B" w:rsidP="006E51C6">
      <w:pPr>
        <w:ind w:firstLine="709"/>
        <w:jc w:val="both"/>
        <w:rPr>
          <w:rFonts w:ascii="Arial" w:hAnsi="Arial" w:cs="Arial"/>
          <w:sz w:val="20"/>
          <w:szCs w:val="20"/>
        </w:rPr>
      </w:pP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Основными функциями Комиссии являются:</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2.1. Рассмотрение, проверка и анализ документов, представленных в соответствии с Порядком признания безнадежной к взысканию задолженности по платежам в местный бюджет;</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2.2. Оценка обоснованности признания безнадежной к взысканию задолженности;</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lastRenderedPageBreak/>
        <w:t>2.3. Принятие одного из следующих решений по результатам рассмотрения вопроса о признании задолженности безнадежной к взысканию:</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а) признать задолженность по платежам в местный бюджет безнадежной к взысканию;</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б) отказать в признании задолженности по платежам в местный бюджет безнадежной к взысканию.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w:t>
      </w:r>
    </w:p>
    <w:p w:rsidR="006E51C6" w:rsidRPr="006E51C6" w:rsidRDefault="006E51C6" w:rsidP="006E51C6">
      <w:pPr>
        <w:ind w:firstLine="709"/>
        <w:jc w:val="both"/>
        <w:rPr>
          <w:rFonts w:ascii="Arial" w:hAnsi="Arial" w:cs="Arial"/>
          <w:sz w:val="20"/>
          <w:szCs w:val="20"/>
        </w:rPr>
      </w:pPr>
    </w:p>
    <w:p w:rsidR="006E51C6" w:rsidRPr="006E51C6" w:rsidRDefault="006E51C6" w:rsidP="006E51C6">
      <w:pPr>
        <w:ind w:firstLine="709"/>
        <w:jc w:val="both"/>
        <w:rPr>
          <w:rFonts w:ascii="Arial" w:hAnsi="Arial" w:cs="Arial"/>
          <w:sz w:val="20"/>
          <w:szCs w:val="20"/>
        </w:rPr>
      </w:pPr>
      <w:r w:rsidRPr="006E51C6">
        <w:rPr>
          <w:rFonts w:ascii="Arial" w:hAnsi="Arial" w:cs="Arial"/>
          <w:b/>
          <w:bCs/>
          <w:sz w:val="20"/>
          <w:szCs w:val="20"/>
        </w:rPr>
        <w:t>Права Комиссии</w:t>
      </w:r>
    </w:p>
    <w:p w:rsidR="00DE178B" w:rsidRDefault="00DE178B" w:rsidP="006E51C6">
      <w:pPr>
        <w:ind w:firstLine="709"/>
        <w:jc w:val="both"/>
        <w:rPr>
          <w:rFonts w:ascii="Arial" w:hAnsi="Arial" w:cs="Arial"/>
          <w:sz w:val="20"/>
          <w:szCs w:val="20"/>
        </w:rPr>
      </w:pP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Комиссия имеет право:</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3.1. Запрашивать информацию по вопросам, относящимся к компетенции комиссии;</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3.2. Заслушивать представителей плательщиков по вопросам, относящимся к компетенции комиссии.</w:t>
      </w:r>
    </w:p>
    <w:p w:rsidR="006E51C6" w:rsidRPr="006E51C6" w:rsidRDefault="006E51C6" w:rsidP="006E51C6">
      <w:pPr>
        <w:ind w:firstLine="709"/>
        <w:rPr>
          <w:rFonts w:ascii="Arial" w:hAnsi="Arial" w:cs="Arial"/>
          <w:sz w:val="20"/>
          <w:szCs w:val="20"/>
        </w:rPr>
      </w:pPr>
      <w:r w:rsidRPr="006E51C6">
        <w:rPr>
          <w:rFonts w:ascii="Arial" w:hAnsi="Arial" w:cs="Arial"/>
          <w:b/>
          <w:bCs/>
          <w:sz w:val="20"/>
          <w:szCs w:val="20"/>
        </w:rPr>
        <w:t>Организация деятельности Комиссии</w:t>
      </w:r>
    </w:p>
    <w:p w:rsidR="00DE178B" w:rsidRDefault="00DE178B" w:rsidP="006E51C6">
      <w:pPr>
        <w:ind w:firstLine="709"/>
        <w:jc w:val="both"/>
        <w:rPr>
          <w:rFonts w:ascii="Arial" w:hAnsi="Arial" w:cs="Arial"/>
          <w:sz w:val="20"/>
          <w:szCs w:val="20"/>
        </w:rPr>
      </w:pP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4.1. Заседания Комиссии проводятся по мере необходимости. Дату, время и место проведения заседания Комиссии определяет ее председатель либо лицо, исполняющее его обязанности.</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4.2. Заседания Комиссии проводятся председателем Комиссии или лицом, исполняющим его обязанности, и оформляются протоколом, который подписывается председателем Комиссии или лицом, исполняющим его обязанности, и секретарем Комиссии.</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4.3. Заседание Комиссии является правомочным, если на нем присутствует более половины членов Комиссии.</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4.4. Решение Комиссии принимается путем открытого голосования простым большинством голосов от числа членов Комиссии, присутствующих на ее заседании. При равенстве голосов решающим считается голос председателя Комиссии.</w:t>
      </w:r>
    </w:p>
    <w:p w:rsidR="006E51C6" w:rsidRPr="006E51C6" w:rsidRDefault="006E51C6" w:rsidP="006E51C6">
      <w:pPr>
        <w:ind w:firstLine="709"/>
        <w:jc w:val="both"/>
        <w:rPr>
          <w:rFonts w:ascii="Arial" w:hAnsi="Arial" w:cs="Arial"/>
          <w:sz w:val="20"/>
          <w:szCs w:val="20"/>
        </w:rPr>
      </w:pPr>
      <w:r w:rsidRPr="006E51C6">
        <w:rPr>
          <w:rFonts w:ascii="Arial" w:hAnsi="Arial" w:cs="Arial"/>
          <w:sz w:val="20"/>
          <w:szCs w:val="20"/>
        </w:rPr>
        <w:t xml:space="preserve">4.5. Решение Комиссии подписывается </w:t>
      </w:r>
      <w:proofErr w:type="gramStart"/>
      <w:r w:rsidRPr="006E51C6">
        <w:rPr>
          <w:rFonts w:ascii="Arial" w:hAnsi="Arial" w:cs="Arial"/>
          <w:sz w:val="20"/>
          <w:szCs w:val="20"/>
        </w:rPr>
        <w:t>всеми членами Комиссии, присутствовавшими на ее заседании и утверждается</w:t>
      </w:r>
      <w:proofErr w:type="gramEnd"/>
      <w:r w:rsidRPr="006E51C6">
        <w:rPr>
          <w:rFonts w:ascii="Arial" w:hAnsi="Arial" w:cs="Arial"/>
          <w:sz w:val="20"/>
          <w:szCs w:val="20"/>
        </w:rPr>
        <w:t xml:space="preserve"> руководителем администратора доходов.</w:t>
      </w:r>
    </w:p>
    <w:p w:rsidR="00DE178B" w:rsidRDefault="00DE178B" w:rsidP="00B147DA">
      <w:pPr>
        <w:rPr>
          <w:rStyle w:val="a5"/>
          <w:rFonts w:ascii="Arial" w:eastAsia="Arial Unicode MS" w:hAnsi="Arial" w:cs="Arial"/>
          <w:sz w:val="20"/>
          <w:szCs w:val="20"/>
        </w:rPr>
      </w:pPr>
    </w:p>
    <w:p w:rsidR="00DE178B" w:rsidRPr="00DE178B" w:rsidRDefault="00DE178B" w:rsidP="00DE178B">
      <w:pPr>
        <w:tabs>
          <w:tab w:val="left" w:pos="720"/>
        </w:tabs>
        <w:ind w:right="-88"/>
        <w:jc w:val="center"/>
        <w:rPr>
          <w:rFonts w:ascii="Arial" w:hAnsi="Arial" w:cs="Arial"/>
          <w:b/>
          <w:sz w:val="20"/>
          <w:szCs w:val="20"/>
        </w:rPr>
      </w:pPr>
      <w:r w:rsidRPr="00DE178B">
        <w:rPr>
          <w:rFonts w:ascii="Arial" w:hAnsi="Arial" w:cs="Arial"/>
          <w:b/>
          <w:sz w:val="20"/>
          <w:szCs w:val="20"/>
        </w:rPr>
        <w:t>29.09.2023 г. № 45</w:t>
      </w:r>
    </w:p>
    <w:p w:rsidR="00DE178B" w:rsidRPr="00DE178B" w:rsidRDefault="00DE178B" w:rsidP="00DE178B">
      <w:pPr>
        <w:tabs>
          <w:tab w:val="left" w:pos="720"/>
        </w:tabs>
        <w:ind w:right="-88"/>
        <w:jc w:val="center"/>
        <w:rPr>
          <w:rFonts w:ascii="Arial" w:hAnsi="Arial" w:cs="Arial"/>
          <w:b/>
          <w:sz w:val="20"/>
          <w:szCs w:val="20"/>
        </w:rPr>
      </w:pPr>
      <w:r w:rsidRPr="00DE178B">
        <w:rPr>
          <w:rFonts w:ascii="Arial" w:hAnsi="Arial" w:cs="Arial"/>
          <w:b/>
          <w:sz w:val="20"/>
          <w:szCs w:val="20"/>
        </w:rPr>
        <w:t>РОССИЙСКАЯ ФЕДЕРАЦИЯ</w:t>
      </w:r>
    </w:p>
    <w:p w:rsidR="00DE178B" w:rsidRPr="00DE178B" w:rsidRDefault="00DE178B" w:rsidP="00DE178B">
      <w:pPr>
        <w:tabs>
          <w:tab w:val="left" w:pos="720"/>
        </w:tabs>
        <w:ind w:right="-88"/>
        <w:jc w:val="center"/>
        <w:rPr>
          <w:rFonts w:ascii="Arial" w:hAnsi="Arial" w:cs="Arial"/>
          <w:b/>
          <w:sz w:val="20"/>
          <w:szCs w:val="20"/>
        </w:rPr>
      </w:pPr>
      <w:r w:rsidRPr="00DE178B">
        <w:rPr>
          <w:rFonts w:ascii="Arial" w:hAnsi="Arial" w:cs="Arial"/>
          <w:b/>
          <w:sz w:val="20"/>
          <w:szCs w:val="20"/>
        </w:rPr>
        <w:t>ИРКУТСКАЯ ОБЛАСТЬ</w:t>
      </w:r>
    </w:p>
    <w:p w:rsidR="00DE178B" w:rsidRPr="00DE178B" w:rsidRDefault="00DE178B" w:rsidP="00DE178B">
      <w:pPr>
        <w:tabs>
          <w:tab w:val="left" w:pos="720"/>
        </w:tabs>
        <w:ind w:right="-88"/>
        <w:jc w:val="center"/>
        <w:rPr>
          <w:rFonts w:ascii="Arial" w:hAnsi="Arial" w:cs="Arial"/>
          <w:b/>
          <w:sz w:val="20"/>
          <w:szCs w:val="20"/>
        </w:rPr>
      </w:pPr>
      <w:r w:rsidRPr="00DE178B">
        <w:rPr>
          <w:rFonts w:ascii="Arial" w:hAnsi="Arial" w:cs="Arial"/>
          <w:b/>
          <w:sz w:val="20"/>
          <w:szCs w:val="20"/>
        </w:rPr>
        <w:t>БОХАНСКИЙ МУНИЦИПАЛЬНЫЙ РАЙОН</w:t>
      </w:r>
    </w:p>
    <w:p w:rsidR="00DE178B" w:rsidRPr="00DE178B" w:rsidRDefault="00DE178B" w:rsidP="00DE178B">
      <w:pPr>
        <w:tabs>
          <w:tab w:val="left" w:pos="720"/>
        </w:tabs>
        <w:ind w:right="-88"/>
        <w:jc w:val="center"/>
        <w:rPr>
          <w:rFonts w:ascii="Arial" w:hAnsi="Arial" w:cs="Arial"/>
          <w:b/>
          <w:sz w:val="20"/>
          <w:szCs w:val="20"/>
        </w:rPr>
      </w:pPr>
      <w:r w:rsidRPr="00DE178B">
        <w:rPr>
          <w:rFonts w:ascii="Arial" w:hAnsi="Arial" w:cs="Arial"/>
          <w:b/>
          <w:sz w:val="20"/>
          <w:szCs w:val="20"/>
        </w:rPr>
        <w:t>МУНИЦИПАЛЬНОЕ ОБРАЗОВАНИЕ «УКЫР»</w:t>
      </w:r>
    </w:p>
    <w:p w:rsidR="00DE178B" w:rsidRPr="00DE178B" w:rsidRDefault="00DE178B" w:rsidP="00DE178B">
      <w:pPr>
        <w:tabs>
          <w:tab w:val="left" w:pos="720"/>
          <w:tab w:val="left" w:pos="2745"/>
          <w:tab w:val="center" w:pos="4961"/>
        </w:tabs>
        <w:ind w:right="-88"/>
        <w:jc w:val="center"/>
        <w:rPr>
          <w:rFonts w:ascii="Arial" w:hAnsi="Arial" w:cs="Arial"/>
          <w:b/>
          <w:sz w:val="20"/>
          <w:szCs w:val="20"/>
        </w:rPr>
      </w:pPr>
      <w:r w:rsidRPr="00DE178B">
        <w:rPr>
          <w:rFonts w:ascii="Arial" w:hAnsi="Arial" w:cs="Arial"/>
          <w:b/>
          <w:sz w:val="20"/>
          <w:szCs w:val="20"/>
        </w:rPr>
        <w:t>АДМИНИСТРАЦИЯ</w:t>
      </w:r>
    </w:p>
    <w:p w:rsidR="00DE178B" w:rsidRPr="00DE178B" w:rsidRDefault="00DE178B" w:rsidP="00DE178B">
      <w:pPr>
        <w:tabs>
          <w:tab w:val="left" w:pos="720"/>
        </w:tabs>
        <w:ind w:right="-88"/>
        <w:jc w:val="center"/>
        <w:rPr>
          <w:rFonts w:ascii="Arial" w:hAnsi="Arial" w:cs="Arial"/>
          <w:b/>
          <w:sz w:val="20"/>
          <w:szCs w:val="20"/>
        </w:rPr>
      </w:pPr>
      <w:r w:rsidRPr="00DE178B">
        <w:rPr>
          <w:rFonts w:ascii="Arial" w:hAnsi="Arial" w:cs="Arial"/>
          <w:b/>
          <w:sz w:val="20"/>
          <w:szCs w:val="20"/>
        </w:rPr>
        <w:t>ПОСТАНОВЛЕНИЕ</w:t>
      </w:r>
    </w:p>
    <w:p w:rsidR="00DE178B" w:rsidRPr="00DE178B" w:rsidRDefault="00DE178B" w:rsidP="00DE178B">
      <w:pPr>
        <w:pStyle w:val="ConsPlusNormal"/>
        <w:ind w:firstLine="540"/>
        <w:jc w:val="center"/>
        <w:rPr>
          <w:rFonts w:ascii="Arial" w:hAnsi="Arial" w:cs="Arial"/>
          <w:b/>
          <w:caps/>
          <w:sz w:val="20"/>
          <w:szCs w:val="20"/>
        </w:rPr>
      </w:pPr>
    </w:p>
    <w:p w:rsidR="00DE178B" w:rsidRPr="00DE178B" w:rsidRDefault="00DE178B" w:rsidP="00DE178B">
      <w:pPr>
        <w:pStyle w:val="ConsPlusNormal"/>
        <w:ind w:firstLine="540"/>
        <w:jc w:val="center"/>
        <w:rPr>
          <w:rFonts w:ascii="Arial" w:hAnsi="Arial" w:cs="Arial"/>
          <w:b/>
          <w:caps/>
          <w:sz w:val="20"/>
          <w:szCs w:val="20"/>
        </w:rPr>
      </w:pPr>
      <w:r w:rsidRPr="00DE178B">
        <w:rPr>
          <w:rFonts w:ascii="Arial" w:hAnsi="Arial" w:cs="Arial"/>
          <w:b/>
          <w:caps/>
          <w:sz w:val="20"/>
          <w:szCs w:val="20"/>
        </w:rPr>
        <w:t xml:space="preserve">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w:t>
      </w:r>
      <w:r w:rsidRPr="00DE178B">
        <w:rPr>
          <w:rFonts w:ascii="Arial" w:hAnsi="Arial" w:cs="Arial"/>
          <w:b/>
          <w:caps/>
          <w:sz w:val="20"/>
          <w:szCs w:val="20"/>
        </w:rPr>
        <w:lastRenderedPageBreak/>
        <w:t>актов о налогах и сборах»</w:t>
      </w:r>
    </w:p>
    <w:p w:rsidR="00DE178B" w:rsidRPr="00DE178B" w:rsidRDefault="00DE178B" w:rsidP="00DE178B">
      <w:pPr>
        <w:tabs>
          <w:tab w:val="left" w:pos="6705"/>
        </w:tabs>
        <w:rPr>
          <w:rFonts w:ascii="Arial" w:hAnsi="Arial" w:cs="Arial"/>
          <w:sz w:val="20"/>
          <w:szCs w:val="20"/>
        </w:rPr>
      </w:pPr>
    </w:p>
    <w:p w:rsidR="00DE178B" w:rsidRPr="00DE178B" w:rsidRDefault="00DE178B" w:rsidP="00DE178B">
      <w:pPr>
        <w:widowControl w:val="0"/>
        <w:autoSpaceDE w:val="0"/>
        <w:autoSpaceDN w:val="0"/>
        <w:ind w:firstLine="709"/>
        <w:jc w:val="both"/>
        <w:rPr>
          <w:rFonts w:ascii="Arial" w:hAnsi="Arial" w:cs="Arial"/>
          <w:sz w:val="20"/>
          <w:szCs w:val="20"/>
        </w:rPr>
      </w:pPr>
      <w:r w:rsidRPr="00DE178B">
        <w:rPr>
          <w:rFonts w:ascii="Arial" w:hAnsi="Arial" w:cs="Arial"/>
          <w:sz w:val="20"/>
          <w:szCs w:val="20"/>
        </w:rPr>
        <w:t xml:space="preserve">Руководствуясь </w:t>
      </w:r>
      <w:hyperlink r:id="rId15" w:history="1">
        <w:r w:rsidRPr="00DE178B">
          <w:rPr>
            <w:rFonts w:ascii="Arial" w:hAnsi="Arial" w:cs="Arial"/>
            <w:sz w:val="20"/>
            <w:szCs w:val="20"/>
          </w:rPr>
          <w:t>главой 31</w:t>
        </w:r>
      </w:hyperlink>
      <w:r w:rsidRPr="00DE178B">
        <w:rPr>
          <w:rFonts w:ascii="Arial" w:hAnsi="Arial" w:cs="Arial"/>
          <w:sz w:val="20"/>
          <w:szCs w:val="20"/>
        </w:rPr>
        <w:t xml:space="preserve"> Налогового кодекса Российской Федерации, Земельным </w:t>
      </w:r>
      <w:hyperlink r:id="rId16" w:history="1">
        <w:r w:rsidRPr="00DE178B">
          <w:rPr>
            <w:rFonts w:ascii="Arial" w:hAnsi="Arial" w:cs="Arial"/>
            <w:sz w:val="20"/>
            <w:szCs w:val="20"/>
          </w:rPr>
          <w:t>кодексом</w:t>
        </w:r>
      </w:hyperlink>
      <w:r w:rsidRPr="00DE178B">
        <w:rPr>
          <w:rFonts w:ascii="Arial" w:hAnsi="Arial" w:cs="Arial"/>
          <w:sz w:val="20"/>
          <w:szCs w:val="20"/>
        </w:rPr>
        <w:t xml:space="preserve"> Российской Федерации, </w:t>
      </w:r>
      <w:hyperlink r:id="rId17" w:history="1">
        <w:r w:rsidRPr="00DE178B">
          <w:rPr>
            <w:rFonts w:ascii="Arial" w:hAnsi="Arial" w:cs="Arial"/>
            <w:sz w:val="20"/>
            <w:szCs w:val="20"/>
          </w:rPr>
          <w:t>статьей 14</w:t>
        </w:r>
      </w:hyperlink>
      <w:r w:rsidRPr="00DE178B">
        <w:rPr>
          <w:rFonts w:ascii="Arial" w:hAnsi="Arial" w:cs="Arial"/>
          <w:sz w:val="20"/>
          <w:szCs w:val="20"/>
        </w:rPr>
        <w:t xml:space="preserve"> Федерального закона от 06.10.2003 N 131-ФЗ "Об общих принципах организации местного самоуправления в Российской Федерации", Уставом муниципального образования «</w:t>
      </w:r>
      <w:proofErr w:type="spellStart"/>
      <w:r w:rsidRPr="00DE178B">
        <w:rPr>
          <w:rFonts w:ascii="Arial" w:hAnsi="Arial" w:cs="Arial"/>
          <w:sz w:val="20"/>
          <w:szCs w:val="20"/>
        </w:rPr>
        <w:t>Укыр</w:t>
      </w:r>
      <w:proofErr w:type="spellEnd"/>
      <w:r w:rsidRPr="00DE178B">
        <w:rPr>
          <w:rFonts w:ascii="Arial" w:hAnsi="Arial" w:cs="Arial"/>
          <w:sz w:val="20"/>
          <w:szCs w:val="20"/>
        </w:rPr>
        <w:t>», администрация муниципального образования «</w:t>
      </w:r>
      <w:proofErr w:type="spellStart"/>
      <w:r w:rsidRPr="00DE178B">
        <w:rPr>
          <w:rFonts w:ascii="Arial" w:hAnsi="Arial" w:cs="Arial"/>
          <w:sz w:val="20"/>
          <w:szCs w:val="20"/>
        </w:rPr>
        <w:t>Укыр</w:t>
      </w:r>
      <w:proofErr w:type="spellEnd"/>
      <w:r w:rsidRPr="00DE178B">
        <w:rPr>
          <w:rFonts w:ascii="Arial" w:hAnsi="Arial" w:cs="Arial"/>
          <w:sz w:val="20"/>
          <w:szCs w:val="20"/>
        </w:rPr>
        <w:t>»</w:t>
      </w:r>
    </w:p>
    <w:p w:rsidR="00DE178B" w:rsidRPr="00DE178B" w:rsidRDefault="00DE178B" w:rsidP="00DE178B">
      <w:pPr>
        <w:widowControl w:val="0"/>
        <w:autoSpaceDE w:val="0"/>
        <w:autoSpaceDN w:val="0"/>
        <w:ind w:firstLine="709"/>
        <w:jc w:val="both"/>
        <w:rPr>
          <w:rFonts w:ascii="Arial" w:hAnsi="Arial" w:cs="Arial"/>
          <w:sz w:val="20"/>
          <w:szCs w:val="20"/>
        </w:rPr>
      </w:pPr>
    </w:p>
    <w:p w:rsidR="00DE178B" w:rsidRPr="00DE178B" w:rsidRDefault="00DE178B" w:rsidP="00DE178B">
      <w:pPr>
        <w:jc w:val="center"/>
        <w:rPr>
          <w:rFonts w:ascii="Arial" w:hAnsi="Arial" w:cs="Arial"/>
          <w:sz w:val="20"/>
          <w:szCs w:val="20"/>
        </w:rPr>
      </w:pPr>
      <w:r w:rsidRPr="00DE178B">
        <w:rPr>
          <w:rFonts w:ascii="Arial" w:hAnsi="Arial" w:cs="Arial"/>
          <w:b/>
          <w:bCs/>
          <w:sz w:val="20"/>
          <w:szCs w:val="20"/>
        </w:rPr>
        <w:t>ПОСТАНОВЛЯЕТ:</w:t>
      </w:r>
    </w:p>
    <w:p w:rsidR="00DE178B" w:rsidRPr="00DE178B" w:rsidRDefault="00DE178B" w:rsidP="00DE178B">
      <w:pPr>
        <w:ind w:firstLine="709"/>
        <w:jc w:val="both"/>
        <w:rPr>
          <w:rFonts w:ascii="Arial" w:hAnsi="Arial" w:cs="Arial"/>
          <w:sz w:val="20"/>
          <w:szCs w:val="20"/>
        </w:rPr>
      </w:pPr>
    </w:p>
    <w:p w:rsidR="00DE178B" w:rsidRPr="00DE178B" w:rsidRDefault="00DE178B" w:rsidP="00DE178B">
      <w:pPr>
        <w:pStyle w:val="ConsPlusNormal"/>
        <w:ind w:firstLine="709"/>
        <w:jc w:val="both"/>
        <w:rPr>
          <w:rFonts w:ascii="Arial" w:hAnsi="Arial" w:cs="Arial"/>
          <w:sz w:val="20"/>
          <w:szCs w:val="20"/>
        </w:rPr>
      </w:pPr>
      <w:r w:rsidRPr="00DE178B">
        <w:rPr>
          <w:rFonts w:ascii="Arial" w:hAnsi="Arial" w:cs="Arial"/>
          <w:sz w:val="20"/>
          <w:szCs w:val="20"/>
        </w:rPr>
        <w:t>1.Утвердить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(Приложение).</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 Данное постановление опубликовать в муниципальном Вестнике и разместить на сайте администрации муниципального образования «</w:t>
      </w:r>
      <w:proofErr w:type="spellStart"/>
      <w:r w:rsidRPr="00DE178B">
        <w:rPr>
          <w:rFonts w:ascii="Arial" w:hAnsi="Arial" w:cs="Arial"/>
          <w:sz w:val="20"/>
          <w:szCs w:val="20"/>
        </w:rPr>
        <w:t>Укыр</w:t>
      </w:r>
      <w:proofErr w:type="spellEnd"/>
      <w:r w:rsidRPr="00DE178B">
        <w:rPr>
          <w:rFonts w:ascii="Arial" w:hAnsi="Arial" w:cs="Arial"/>
          <w:sz w:val="20"/>
          <w:szCs w:val="20"/>
        </w:rPr>
        <w:t>».</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3.Настоящее постановление вступает в силу со дня официального опубликования.</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4.</w:t>
      </w:r>
      <w:proofErr w:type="gramStart"/>
      <w:r w:rsidRPr="00DE178B">
        <w:rPr>
          <w:rFonts w:ascii="Arial" w:hAnsi="Arial" w:cs="Arial"/>
          <w:sz w:val="20"/>
          <w:szCs w:val="20"/>
        </w:rPr>
        <w:t>Контроль за</w:t>
      </w:r>
      <w:proofErr w:type="gramEnd"/>
      <w:r w:rsidRPr="00DE178B">
        <w:rPr>
          <w:rFonts w:ascii="Arial" w:hAnsi="Arial" w:cs="Arial"/>
          <w:sz w:val="20"/>
          <w:szCs w:val="20"/>
        </w:rPr>
        <w:t xml:space="preserve"> исполнением настоящего постановления оставляю за собой.</w:t>
      </w:r>
    </w:p>
    <w:p w:rsidR="00DE178B" w:rsidRDefault="00DE178B" w:rsidP="00DE178B">
      <w:pPr>
        <w:pStyle w:val="a9"/>
        <w:ind w:firstLine="709"/>
        <w:jc w:val="both"/>
        <w:rPr>
          <w:rFonts w:ascii="Arial" w:hAnsi="Arial" w:cs="Arial"/>
          <w:sz w:val="20"/>
          <w:szCs w:val="20"/>
        </w:rPr>
      </w:pPr>
    </w:p>
    <w:p w:rsidR="00DE178B" w:rsidRPr="00DE178B" w:rsidRDefault="00DE178B" w:rsidP="00DE178B">
      <w:pPr>
        <w:pStyle w:val="a9"/>
        <w:ind w:firstLine="709"/>
        <w:jc w:val="both"/>
        <w:rPr>
          <w:rFonts w:ascii="Arial" w:hAnsi="Arial" w:cs="Arial"/>
          <w:sz w:val="20"/>
          <w:szCs w:val="20"/>
        </w:rPr>
      </w:pPr>
      <w:r w:rsidRPr="00DE178B">
        <w:rPr>
          <w:rFonts w:ascii="Arial" w:hAnsi="Arial" w:cs="Arial"/>
          <w:sz w:val="20"/>
          <w:szCs w:val="20"/>
        </w:rPr>
        <w:t>Глава муниципального образования «</w:t>
      </w:r>
      <w:proofErr w:type="spellStart"/>
      <w:r w:rsidRPr="00DE178B">
        <w:rPr>
          <w:rFonts w:ascii="Arial" w:hAnsi="Arial" w:cs="Arial"/>
          <w:sz w:val="20"/>
          <w:szCs w:val="20"/>
        </w:rPr>
        <w:t>Укыр</w:t>
      </w:r>
      <w:proofErr w:type="spellEnd"/>
      <w:r w:rsidRPr="00DE178B">
        <w:rPr>
          <w:rFonts w:ascii="Arial" w:hAnsi="Arial" w:cs="Arial"/>
          <w:sz w:val="20"/>
          <w:szCs w:val="20"/>
        </w:rPr>
        <w:t>»</w:t>
      </w:r>
      <w:r>
        <w:rPr>
          <w:rFonts w:ascii="Arial" w:hAnsi="Arial" w:cs="Arial"/>
          <w:sz w:val="20"/>
          <w:szCs w:val="20"/>
        </w:rPr>
        <w:t xml:space="preserve">     </w:t>
      </w:r>
      <w:proofErr w:type="spellStart"/>
      <w:r w:rsidRPr="00DE178B">
        <w:rPr>
          <w:rFonts w:ascii="Arial" w:hAnsi="Arial" w:cs="Arial"/>
          <w:sz w:val="20"/>
          <w:szCs w:val="20"/>
        </w:rPr>
        <w:t>Багайников</w:t>
      </w:r>
      <w:proofErr w:type="spellEnd"/>
      <w:r w:rsidRPr="00DE178B">
        <w:rPr>
          <w:rFonts w:ascii="Arial" w:hAnsi="Arial" w:cs="Arial"/>
          <w:sz w:val="20"/>
          <w:szCs w:val="20"/>
        </w:rPr>
        <w:t xml:space="preserve"> Владимир Алексеевич</w:t>
      </w:r>
    </w:p>
    <w:p w:rsidR="00DE178B" w:rsidRPr="00DE178B" w:rsidRDefault="00DE178B" w:rsidP="00DE178B">
      <w:pPr>
        <w:ind w:left="6804"/>
        <w:jc w:val="right"/>
        <w:rPr>
          <w:rFonts w:ascii="Arial" w:hAnsi="Arial" w:cs="Arial"/>
          <w:sz w:val="20"/>
          <w:szCs w:val="20"/>
        </w:rPr>
      </w:pPr>
    </w:p>
    <w:p w:rsidR="00DE178B" w:rsidRPr="00DE178B" w:rsidRDefault="00DE178B" w:rsidP="00DE178B">
      <w:pPr>
        <w:jc w:val="right"/>
        <w:rPr>
          <w:rFonts w:ascii="Arial" w:hAnsi="Arial" w:cs="Arial"/>
          <w:sz w:val="20"/>
          <w:szCs w:val="20"/>
        </w:rPr>
      </w:pPr>
      <w:r w:rsidRPr="00DE178B">
        <w:rPr>
          <w:rFonts w:ascii="Arial" w:hAnsi="Arial" w:cs="Arial"/>
          <w:sz w:val="20"/>
          <w:szCs w:val="20"/>
        </w:rPr>
        <w:t xml:space="preserve"> УТВЕРЖДЕН</w:t>
      </w:r>
    </w:p>
    <w:p w:rsidR="00DE178B" w:rsidRPr="00DE178B" w:rsidRDefault="00DE178B" w:rsidP="00DE178B">
      <w:pPr>
        <w:jc w:val="right"/>
        <w:rPr>
          <w:rFonts w:ascii="Arial" w:hAnsi="Arial" w:cs="Arial"/>
          <w:sz w:val="20"/>
          <w:szCs w:val="20"/>
        </w:rPr>
      </w:pPr>
      <w:r w:rsidRPr="00DE178B">
        <w:rPr>
          <w:rFonts w:ascii="Arial" w:hAnsi="Arial" w:cs="Arial"/>
          <w:sz w:val="20"/>
          <w:szCs w:val="20"/>
        </w:rPr>
        <w:t>постановлением администрации</w:t>
      </w:r>
    </w:p>
    <w:p w:rsidR="00DE178B" w:rsidRPr="00DE178B" w:rsidRDefault="00DE178B" w:rsidP="00DE178B">
      <w:pPr>
        <w:jc w:val="right"/>
        <w:rPr>
          <w:rFonts w:ascii="Arial" w:hAnsi="Arial" w:cs="Arial"/>
          <w:sz w:val="20"/>
          <w:szCs w:val="20"/>
        </w:rPr>
      </w:pPr>
      <w:r w:rsidRPr="00DE178B">
        <w:rPr>
          <w:rFonts w:ascii="Arial" w:hAnsi="Arial" w:cs="Arial"/>
          <w:sz w:val="20"/>
          <w:szCs w:val="20"/>
        </w:rPr>
        <w:t>муниципального образования «</w:t>
      </w:r>
      <w:proofErr w:type="spellStart"/>
      <w:r w:rsidRPr="00DE178B">
        <w:rPr>
          <w:rFonts w:ascii="Arial" w:hAnsi="Arial" w:cs="Arial"/>
          <w:sz w:val="20"/>
          <w:szCs w:val="20"/>
        </w:rPr>
        <w:t>Укыр</w:t>
      </w:r>
      <w:proofErr w:type="spellEnd"/>
      <w:r w:rsidRPr="00DE178B">
        <w:rPr>
          <w:rFonts w:ascii="Arial" w:hAnsi="Arial" w:cs="Arial"/>
          <w:sz w:val="20"/>
          <w:szCs w:val="20"/>
        </w:rPr>
        <w:t>»</w:t>
      </w:r>
    </w:p>
    <w:p w:rsidR="00DE178B" w:rsidRPr="00DE178B" w:rsidRDefault="00DE178B" w:rsidP="00DE178B">
      <w:pPr>
        <w:jc w:val="right"/>
        <w:rPr>
          <w:rFonts w:ascii="Arial" w:hAnsi="Arial" w:cs="Arial"/>
          <w:sz w:val="20"/>
          <w:szCs w:val="20"/>
        </w:rPr>
      </w:pPr>
      <w:r w:rsidRPr="00DE178B">
        <w:rPr>
          <w:rFonts w:ascii="Arial" w:hAnsi="Arial" w:cs="Arial"/>
          <w:sz w:val="20"/>
          <w:szCs w:val="20"/>
        </w:rPr>
        <w:t>от 29.09.2023 № 45</w:t>
      </w:r>
    </w:p>
    <w:p w:rsidR="00DE178B" w:rsidRPr="00DE178B" w:rsidRDefault="00DE178B" w:rsidP="00DE178B">
      <w:pPr>
        <w:jc w:val="right"/>
        <w:rPr>
          <w:rFonts w:ascii="Arial" w:hAnsi="Arial" w:cs="Arial"/>
          <w:sz w:val="20"/>
          <w:szCs w:val="20"/>
        </w:rPr>
      </w:pPr>
    </w:p>
    <w:p w:rsidR="00DE178B" w:rsidRPr="00DE178B" w:rsidRDefault="00DE178B" w:rsidP="00DE178B">
      <w:pPr>
        <w:pStyle w:val="ConsPlusNormal"/>
        <w:ind w:firstLine="540"/>
        <w:jc w:val="center"/>
        <w:rPr>
          <w:rFonts w:ascii="Arial" w:hAnsi="Arial" w:cs="Arial"/>
          <w:b/>
          <w:sz w:val="20"/>
          <w:szCs w:val="20"/>
        </w:rPr>
      </w:pPr>
      <w:r w:rsidRPr="00DE178B">
        <w:rPr>
          <w:rFonts w:ascii="Arial" w:hAnsi="Arial" w:cs="Arial"/>
          <w:b/>
          <w:sz w:val="20"/>
          <w:szCs w:val="20"/>
        </w:rPr>
        <w:t>Административный регламент</w:t>
      </w:r>
    </w:p>
    <w:p w:rsidR="00DE178B" w:rsidRPr="00DE178B" w:rsidRDefault="00DE178B" w:rsidP="00DE178B">
      <w:pPr>
        <w:pStyle w:val="Default"/>
        <w:jc w:val="center"/>
        <w:rPr>
          <w:rFonts w:ascii="Arial" w:hAnsi="Arial" w:cs="Arial"/>
          <w:b/>
          <w:sz w:val="20"/>
          <w:szCs w:val="20"/>
        </w:rPr>
      </w:pPr>
      <w:r w:rsidRPr="00DE178B">
        <w:rPr>
          <w:rFonts w:ascii="Arial" w:hAnsi="Arial" w:cs="Arial"/>
          <w:b/>
          <w:sz w:val="20"/>
          <w:szCs w:val="20"/>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DE178B" w:rsidRPr="00DE178B" w:rsidRDefault="00DE178B" w:rsidP="00DE178B">
      <w:pPr>
        <w:pStyle w:val="ConsPlusNormal"/>
        <w:ind w:firstLine="540"/>
        <w:jc w:val="center"/>
        <w:rPr>
          <w:rFonts w:ascii="Arial" w:hAnsi="Arial" w:cs="Arial"/>
          <w:b/>
          <w:sz w:val="20"/>
          <w:szCs w:val="20"/>
        </w:rPr>
      </w:pPr>
    </w:p>
    <w:p w:rsidR="00DE178B" w:rsidRPr="00DE178B" w:rsidRDefault="00DE178B" w:rsidP="00DE178B">
      <w:pPr>
        <w:pStyle w:val="ConsPlusNormal"/>
        <w:jc w:val="center"/>
        <w:rPr>
          <w:rFonts w:ascii="Arial" w:hAnsi="Arial" w:cs="Arial"/>
          <w:sz w:val="20"/>
          <w:szCs w:val="20"/>
        </w:rPr>
      </w:pPr>
      <w:r w:rsidRPr="00DE178B">
        <w:rPr>
          <w:rFonts w:ascii="Arial" w:hAnsi="Arial" w:cs="Arial"/>
          <w:b/>
          <w:bCs/>
          <w:sz w:val="20"/>
          <w:szCs w:val="20"/>
        </w:rPr>
        <w:t>1. Общие положения</w:t>
      </w:r>
    </w:p>
    <w:p w:rsidR="00DE178B" w:rsidRPr="00DE178B" w:rsidRDefault="00DE178B" w:rsidP="00DE178B">
      <w:pPr>
        <w:pStyle w:val="a7"/>
        <w:ind w:left="0" w:firstLine="709"/>
        <w:jc w:val="both"/>
        <w:rPr>
          <w:rFonts w:ascii="Arial" w:hAnsi="Arial" w:cs="Arial"/>
          <w:sz w:val="20"/>
          <w:szCs w:val="20"/>
        </w:rPr>
      </w:pPr>
      <w:r w:rsidRPr="00DE178B">
        <w:rPr>
          <w:rFonts w:ascii="Arial" w:hAnsi="Arial" w:cs="Arial"/>
          <w:sz w:val="20"/>
          <w:szCs w:val="20"/>
        </w:rPr>
        <w:t>1.1. Предмет регулирования.</w:t>
      </w:r>
    </w:p>
    <w:p w:rsidR="00DE178B" w:rsidRPr="00DE178B" w:rsidRDefault="00DE178B" w:rsidP="00DE178B">
      <w:pPr>
        <w:autoSpaceDE w:val="0"/>
        <w:ind w:firstLine="567"/>
        <w:jc w:val="both"/>
        <w:rPr>
          <w:rFonts w:ascii="Arial" w:hAnsi="Arial" w:cs="Arial"/>
          <w:sz w:val="20"/>
          <w:szCs w:val="20"/>
        </w:rPr>
      </w:pPr>
      <w:proofErr w:type="gramStart"/>
      <w:r w:rsidRPr="00DE178B">
        <w:rPr>
          <w:rFonts w:ascii="Arial" w:hAnsi="Arial" w:cs="Arial"/>
          <w:sz w:val="20"/>
          <w:szCs w:val="20"/>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w:t>
      </w:r>
      <w:r w:rsidRPr="00DE178B">
        <w:rPr>
          <w:rFonts w:ascii="Arial" w:hAnsi="Arial" w:cs="Arial"/>
          <w:color w:val="000000"/>
          <w:sz w:val="20"/>
          <w:szCs w:val="20"/>
        </w:rPr>
        <w:t xml:space="preserve"> «</w:t>
      </w:r>
      <w:proofErr w:type="spellStart"/>
      <w:r w:rsidRPr="00DE178B">
        <w:rPr>
          <w:rFonts w:ascii="Arial" w:hAnsi="Arial" w:cs="Arial"/>
          <w:color w:val="000000"/>
          <w:sz w:val="20"/>
          <w:szCs w:val="20"/>
        </w:rPr>
        <w:t>Укыр</w:t>
      </w:r>
      <w:proofErr w:type="spellEnd"/>
      <w:r w:rsidRPr="00DE178B">
        <w:rPr>
          <w:rFonts w:ascii="Arial" w:hAnsi="Arial" w:cs="Arial"/>
          <w:color w:val="000000"/>
          <w:sz w:val="20"/>
          <w:szCs w:val="20"/>
        </w:rPr>
        <w:t xml:space="preserve">» </w:t>
      </w:r>
      <w:r w:rsidRPr="00DE178B">
        <w:rPr>
          <w:rFonts w:ascii="Arial" w:hAnsi="Arial" w:cs="Arial"/>
          <w:sz w:val="20"/>
          <w:szCs w:val="20"/>
        </w:rPr>
        <w:t>и ее должностных лиц.</w:t>
      </w:r>
      <w:proofErr w:type="gramEnd"/>
    </w:p>
    <w:p w:rsidR="00DE178B" w:rsidRPr="00DE178B" w:rsidRDefault="00DE178B" w:rsidP="00DE178B">
      <w:pPr>
        <w:pStyle w:val="ConsPlusNormal"/>
        <w:ind w:firstLine="540"/>
        <w:jc w:val="both"/>
        <w:rPr>
          <w:rFonts w:ascii="Arial" w:hAnsi="Arial" w:cs="Arial"/>
          <w:sz w:val="20"/>
          <w:szCs w:val="20"/>
        </w:rPr>
      </w:pPr>
      <w:r w:rsidRPr="00DE178B">
        <w:rPr>
          <w:rFonts w:ascii="Arial" w:hAnsi="Arial" w:cs="Arial"/>
          <w:sz w:val="20"/>
          <w:szCs w:val="20"/>
        </w:rPr>
        <w:t>1.2. Круг заявителей</w:t>
      </w:r>
    </w:p>
    <w:p w:rsidR="00DE178B" w:rsidRPr="00DE178B" w:rsidRDefault="00DE178B" w:rsidP="00DE178B">
      <w:pPr>
        <w:pStyle w:val="ConsPlusNormal"/>
        <w:ind w:firstLine="540"/>
        <w:jc w:val="both"/>
        <w:rPr>
          <w:rFonts w:ascii="Arial" w:hAnsi="Arial" w:cs="Arial"/>
          <w:sz w:val="20"/>
          <w:szCs w:val="20"/>
        </w:rPr>
      </w:pPr>
      <w:r w:rsidRPr="00DE178B">
        <w:rPr>
          <w:rFonts w:ascii="Arial" w:hAnsi="Arial" w:cs="Arial"/>
          <w:sz w:val="20"/>
          <w:szCs w:val="20"/>
        </w:rPr>
        <w:t xml:space="preserve">За получением муниципальной услуги могут обратиться физические или юридические лица (за исключением государственных органов, </w:t>
      </w:r>
      <w:r w:rsidRPr="00DE178B">
        <w:rPr>
          <w:rFonts w:ascii="Arial" w:hAnsi="Arial" w:cs="Arial"/>
          <w:sz w:val="20"/>
          <w:szCs w:val="20"/>
        </w:rPr>
        <w:lastRenderedPageBreak/>
        <w:t>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доверенности или иных законных основаниях (далее - заявители).</w:t>
      </w:r>
    </w:p>
    <w:p w:rsidR="00DE178B" w:rsidRPr="00DE178B" w:rsidRDefault="00DE178B" w:rsidP="00DE178B">
      <w:pPr>
        <w:ind w:firstLine="567"/>
        <w:rPr>
          <w:rFonts w:ascii="Arial" w:hAnsi="Arial" w:cs="Arial"/>
          <w:sz w:val="20"/>
          <w:szCs w:val="20"/>
        </w:rPr>
      </w:pPr>
      <w:r w:rsidRPr="00DE178B">
        <w:rPr>
          <w:rFonts w:ascii="Arial" w:hAnsi="Arial" w:cs="Arial"/>
          <w:sz w:val="20"/>
          <w:szCs w:val="20"/>
        </w:rPr>
        <w:t>1.3. Требования к порядку информирования о предоставлении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1.3.1. </w:t>
      </w:r>
      <w:proofErr w:type="gramStart"/>
      <w:r w:rsidRPr="00DE178B">
        <w:rPr>
          <w:rFonts w:ascii="Arial" w:hAnsi="Arial" w:cs="Arial"/>
          <w:sz w:val="20"/>
          <w:szCs w:val="20"/>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Иркутской области.</w:t>
      </w:r>
      <w:proofErr w:type="gramEnd"/>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1.3.2. </w:t>
      </w:r>
      <w:proofErr w:type="gramStart"/>
      <w:r w:rsidRPr="00DE178B">
        <w:rPr>
          <w:rFonts w:ascii="Arial" w:hAnsi="Arial" w:cs="Arial"/>
          <w:sz w:val="20"/>
          <w:szCs w:val="20"/>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roofErr w:type="gramEnd"/>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в администрации: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в устной форме при личном обращении;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с использованием телефонной связи;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в форме электронного документа посредством направления на адрес электронной почты;</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по письменным обращениям.</w:t>
      </w:r>
    </w:p>
    <w:tbl>
      <w:tblPr>
        <w:tblW w:w="5178" w:type="dxa"/>
        <w:shd w:val="clear" w:color="auto" w:fill="FFFFFF"/>
        <w:tblCellMar>
          <w:left w:w="0" w:type="dxa"/>
          <w:right w:w="0" w:type="dxa"/>
        </w:tblCellMar>
        <w:tblLook w:val="04A0" w:firstRow="1" w:lastRow="0" w:firstColumn="1" w:lastColumn="0" w:noHBand="0" w:noVBand="1"/>
      </w:tblPr>
      <w:tblGrid>
        <w:gridCol w:w="5178"/>
      </w:tblGrid>
      <w:tr w:rsidR="00DE178B" w:rsidRPr="00DE178B" w:rsidTr="00DE178B">
        <w:trPr>
          <w:trHeight w:val="873"/>
        </w:trPr>
        <w:tc>
          <w:tcPr>
            <w:tcW w:w="5178" w:type="dxa"/>
            <w:tcBorders>
              <w:top w:val="nil"/>
              <w:left w:val="nil"/>
              <w:bottom w:val="nil"/>
              <w:right w:val="nil"/>
            </w:tcBorders>
            <w:shd w:val="clear" w:color="auto" w:fill="FFFFFF"/>
            <w:tcMar>
              <w:top w:w="75" w:type="dxa"/>
              <w:left w:w="75" w:type="dxa"/>
              <w:bottom w:w="75" w:type="dxa"/>
              <w:right w:w="75" w:type="dxa"/>
            </w:tcMar>
            <w:vAlign w:val="center"/>
            <w:hideMark/>
          </w:tcPr>
          <w:p w:rsidR="00DE178B" w:rsidRPr="00DE178B" w:rsidRDefault="00DE178B" w:rsidP="00967A90">
            <w:pPr>
              <w:tabs>
                <w:tab w:val="left" w:pos="9356"/>
              </w:tabs>
              <w:ind w:right="114" w:firstLine="567"/>
              <w:jc w:val="both"/>
              <w:rPr>
                <w:rFonts w:ascii="Arial" w:hAnsi="Arial" w:cs="Arial"/>
                <w:sz w:val="20"/>
                <w:szCs w:val="20"/>
              </w:rPr>
            </w:pPr>
            <w:r w:rsidRPr="00DE178B">
              <w:rPr>
                <w:rFonts w:ascii="Arial" w:hAnsi="Arial" w:cs="Arial"/>
                <w:sz w:val="20"/>
                <w:szCs w:val="20"/>
              </w:rPr>
              <w:t>1.3.3. В государственном автономном учреждении "Многофункциональный центр  предоставления государственных и муниципальных услуг Иркутской области", (далее - МФЦ),</w:t>
            </w:r>
          </w:p>
        </w:tc>
      </w:tr>
    </w:tbl>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при личном обращении;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посредством интернет-сайта «</w:t>
      </w:r>
      <w:proofErr w:type="spellStart"/>
      <w:r w:rsidRPr="00DE178B">
        <w:rPr>
          <w:rFonts w:ascii="Arial" w:hAnsi="Arial" w:cs="Arial"/>
          <w:sz w:val="20"/>
          <w:szCs w:val="20"/>
        </w:rPr>
        <w:t>Online</w:t>
      </w:r>
      <w:proofErr w:type="spellEnd"/>
      <w:r w:rsidRPr="00DE178B">
        <w:rPr>
          <w:rFonts w:ascii="Arial" w:hAnsi="Arial" w:cs="Arial"/>
          <w:sz w:val="20"/>
          <w:szCs w:val="20"/>
        </w:rPr>
        <w:t>-консультант», «Электронный консультант», «Виртуальная приемная».</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Информация о местонахождении и графике работы, справочных телефонах, официальных сайтах МФЦ предоставления государственных и муниципальных услуг Иркутской области размещена на Едином портале многофункциональных центров предоставления государственных и муниципальных услуг Иркутской области в информационно-телекоммуникационной сети «Интернет».</w:t>
      </w:r>
    </w:p>
    <w:p w:rsidR="00DE178B" w:rsidRPr="00DE178B" w:rsidRDefault="00DE178B" w:rsidP="00DE178B">
      <w:pPr>
        <w:tabs>
          <w:tab w:val="left" w:pos="900"/>
        </w:tabs>
        <w:suppressAutoHyphens/>
        <w:spacing w:before="60"/>
        <w:ind w:right="141" w:firstLine="709"/>
        <w:jc w:val="both"/>
        <w:rPr>
          <w:rFonts w:ascii="Arial" w:hAnsi="Arial" w:cs="Arial"/>
          <w:sz w:val="20"/>
          <w:szCs w:val="20"/>
        </w:rPr>
      </w:pPr>
      <w:r w:rsidRPr="00DE178B">
        <w:rPr>
          <w:rFonts w:ascii="Arial" w:hAnsi="Arial" w:cs="Arial"/>
          <w:sz w:val="20"/>
          <w:szCs w:val="20"/>
        </w:rPr>
        <w:t xml:space="preserve">1.3.4. На официальном интернет-сайте Администрации </w:t>
      </w:r>
      <w:proofErr w:type="spellStart"/>
      <w:r w:rsidRPr="00DE178B">
        <w:rPr>
          <w:rFonts w:ascii="Arial" w:hAnsi="Arial" w:cs="Arial"/>
          <w:sz w:val="20"/>
          <w:szCs w:val="20"/>
        </w:rPr>
        <w:t>Боханский</w:t>
      </w:r>
      <w:proofErr w:type="spellEnd"/>
      <w:r w:rsidRPr="00DE178B">
        <w:rPr>
          <w:rFonts w:ascii="Arial" w:hAnsi="Arial" w:cs="Arial"/>
          <w:sz w:val="20"/>
          <w:szCs w:val="20"/>
        </w:rPr>
        <w:t xml:space="preserve"> муниципальный район </w:t>
      </w:r>
      <w:hyperlink r:id="rId18" w:history="1">
        <w:r w:rsidRPr="00DE178B">
          <w:rPr>
            <w:rStyle w:val="a4"/>
            <w:rFonts w:ascii="Arial" w:hAnsi="Arial" w:cs="Arial"/>
            <w:sz w:val="20"/>
            <w:szCs w:val="20"/>
          </w:rPr>
          <w:t>http://bohan.irkobl.ru/</w:t>
        </w:r>
      </w:hyperlink>
      <w:r w:rsidRPr="00DE178B">
        <w:rPr>
          <w:rFonts w:ascii="Arial" w:hAnsi="Arial" w:cs="Arial"/>
          <w:sz w:val="20"/>
          <w:szCs w:val="20"/>
        </w:rPr>
        <w:t>.</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1.3.5. В информационно-телекоммуникационной сети «Интернет» на Едином портале и (или) Региональном портале (далее - Единый и Региональный портал).</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На Едином и Региональном портале размещается следующая информация:</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2) круг заявителей;</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 срок предоставления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5) размер государственной пошлины, взимаемой за предоставление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6) исчерпывающий перечень оснований для приостановления или отказа в предоставлении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8) формы заявлений (уведомлений, сообщений), используемые при предоставлении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1.3.6. На информационных стендах в Администрации, а также в сети Интернет размещены следующие информационные материалы:</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 номер кабинета, в котором предоставляется муниципальная услуга, фамилии, имена, отчества и </w:t>
      </w:r>
      <w:r w:rsidRPr="00DE178B">
        <w:rPr>
          <w:rFonts w:ascii="Arial" w:hAnsi="Arial" w:cs="Arial"/>
          <w:sz w:val="20"/>
          <w:szCs w:val="20"/>
        </w:rPr>
        <w:lastRenderedPageBreak/>
        <w:t>должности специалистов, участвующих в предоставлении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сведения о предоставляемой муниципальной услуге;</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перечень документов, которые заявитель должен представить для предоставления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образцы заполнения документов;</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перечень оснований для отказа в приеме документов, приостановления и отказа в предоставлении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Информационный стенд, содержащий информацию о процедуре предоставления муниципальной услуги, размещен в холле администрации.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Консультирование по вопросам предоставления муниципальной услуги осуществляется бесплатно.</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178B" w:rsidRPr="00DE178B" w:rsidRDefault="00DE178B" w:rsidP="00DE178B">
      <w:pPr>
        <w:ind w:firstLine="709"/>
        <w:jc w:val="both"/>
        <w:rPr>
          <w:rFonts w:ascii="Arial" w:hAnsi="Arial" w:cs="Arial"/>
          <w:sz w:val="20"/>
          <w:szCs w:val="20"/>
        </w:rPr>
      </w:pPr>
      <w:proofErr w:type="gramStart"/>
      <w:r w:rsidRPr="00DE178B">
        <w:rPr>
          <w:rFonts w:ascii="Arial" w:hAnsi="Arial" w:cs="Arial"/>
          <w:sz w:val="20"/>
          <w:szCs w:val="20"/>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Рекомендуемое время для телефонного разговора – не более 10 минут, личного устного информирования – не более 20 минут.</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178B" w:rsidRPr="00DE178B" w:rsidRDefault="00DE178B" w:rsidP="00DE178B">
      <w:pPr>
        <w:ind w:firstLine="709"/>
        <w:jc w:val="both"/>
        <w:rPr>
          <w:rFonts w:ascii="Arial" w:hAnsi="Arial" w:cs="Arial"/>
          <w:color w:val="000000"/>
          <w:sz w:val="20"/>
          <w:szCs w:val="20"/>
        </w:rPr>
      </w:pPr>
      <w:r w:rsidRPr="00DE178B">
        <w:rPr>
          <w:rFonts w:ascii="Arial" w:hAnsi="Arial" w:cs="Arial"/>
          <w:sz w:val="20"/>
          <w:szCs w:val="20"/>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E178B" w:rsidRPr="00DE178B" w:rsidRDefault="00DE178B" w:rsidP="00DE178B">
      <w:pPr>
        <w:widowControl w:val="0"/>
        <w:ind w:firstLine="720"/>
        <w:jc w:val="both"/>
        <w:rPr>
          <w:rFonts w:ascii="Arial" w:hAnsi="Arial" w:cs="Arial"/>
          <w:color w:val="000000"/>
          <w:sz w:val="20"/>
          <w:szCs w:val="20"/>
        </w:rPr>
      </w:pPr>
    </w:p>
    <w:p w:rsidR="00DE178B" w:rsidRPr="00DE178B" w:rsidRDefault="00DE178B" w:rsidP="00DE178B">
      <w:pPr>
        <w:pStyle w:val="ConsPlusNormal"/>
        <w:jc w:val="center"/>
        <w:rPr>
          <w:rFonts w:ascii="Arial" w:hAnsi="Arial" w:cs="Arial"/>
          <w:sz w:val="20"/>
          <w:szCs w:val="20"/>
        </w:rPr>
      </w:pPr>
      <w:r w:rsidRPr="00DE178B">
        <w:rPr>
          <w:rFonts w:ascii="Arial" w:hAnsi="Arial" w:cs="Arial"/>
          <w:b/>
          <w:bCs/>
          <w:sz w:val="20"/>
          <w:szCs w:val="20"/>
        </w:rPr>
        <w:t>2. Стандарт предоставления муниципальной услуги</w:t>
      </w:r>
    </w:p>
    <w:p w:rsidR="00DE178B" w:rsidRPr="00DE178B" w:rsidRDefault="00DE178B" w:rsidP="00DE178B">
      <w:pPr>
        <w:pStyle w:val="ConsPlusNormal"/>
        <w:ind w:firstLine="540"/>
        <w:jc w:val="both"/>
        <w:rPr>
          <w:rFonts w:ascii="Arial" w:hAnsi="Arial" w:cs="Arial"/>
          <w:sz w:val="20"/>
          <w:szCs w:val="20"/>
        </w:rPr>
      </w:pP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 xml:space="preserve">2.1. Наименование муниципальной услуги - Дача письменных разъяснений </w:t>
      </w:r>
      <w:r w:rsidRPr="00DE178B">
        <w:rPr>
          <w:rFonts w:ascii="Arial" w:hAnsi="Arial" w:cs="Arial"/>
          <w:sz w:val="20"/>
          <w:szCs w:val="20"/>
        </w:rPr>
        <w:lastRenderedPageBreak/>
        <w:t>налогоплательщикам и налоговым агентам по вопросам применения муниципальных нормативных правовых актов о налогах и сборах.</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2.2. Муниципальная услуга предоставляется администрацией муниципального образования «</w:t>
      </w:r>
      <w:proofErr w:type="spellStart"/>
      <w:r w:rsidRPr="00DE178B">
        <w:rPr>
          <w:rFonts w:ascii="Arial" w:hAnsi="Arial" w:cs="Arial"/>
          <w:sz w:val="20"/>
          <w:szCs w:val="20"/>
        </w:rPr>
        <w:t>Укыр</w:t>
      </w:r>
      <w:proofErr w:type="spellEnd"/>
      <w:r w:rsidRPr="00DE178B">
        <w:rPr>
          <w:rFonts w:ascii="Arial" w:hAnsi="Arial" w:cs="Arial"/>
          <w:sz w:val="20"/>
          <w:szCs w:val="20"/>
        </w:rPr>
        <w:t>» (далее – администрация) в лице главы муниципального образования.</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 xml:space="preserve">2.2.1. </w:t>
      </w:r>
      <w:proofErr w:type="gramStart"/>
      <w:r w:rsidRPr="00DE178B">
        <w:rPr>
          <w:rFonts w:ascii="Arial" w:hAnsi="Arial" w:cs="Arial"/>
          <w:sz w:val="20"/>
          <w:szCs w:val="20"/>
        </w:rPr>
        <w:t>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 xml:space="preserve">Результатом предоставления муниципальной услуги является: </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1) письменное разъяснение по вопросам применения муниципальных правовых актов о налогах и сборах;</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2) письменный отказ в предоставлении муниципальной услуги.</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2.4. Срок предоставления муниципальной услуги не должен превышать двух месяцев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2.6. Исчерпывающий перечень документов, необходимых для предоставления муниципальной услуги.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2.6.1. </w:t>
      </w:r>
      <w:r w:rsidRPr="00DE178B">
        <w:rPr>
          <w:rFonts w:ascii="Arial" w:hAnsi="Arial" w:cs="Arial"/>
          <w:color w:val="000000"/>
          <w:sz w:val="20"/>
          <w:szCs w:val="20"/>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1 к настоящему Административному регламенту.</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Заявитель в своем письменном обращении в обязательном порядке указывает:</w:t>
      </w:r>
    </w:p>
    <w:p w:rsidR="00DE178B" w:rsidRPr="00DE178B" w:rsidRDefault="00DE178B" w:rsidP="00DE178B">
      <w:pPr>
        <w:ind w:firstLine="698"/>
        <w:jc w:val="both"/>
        <w:rPr>
          <w:rFonts w:ascii="Arial" w:hAnsi="Arial" w:cs="Arial"/>
          <w:sz w:val="20"/>
          <w:szCs w:val="20"/>
        </w:rPr>
      </w:pPr>
      <w:r w:rsidRPr="00DE178B">
        <w:rPr>
          <w:rFonts w:ascii="Arial" w:hAnsi="Arial" w:cs="Arial"/>
          <w:sz w:val="20"/>
          <w:szCs w:val="20"/>
        </w:rPr>
        <w:t xml:space="preserve">- наименование уполномоченного органа местного самоуправления, либо фамилию, имя, </w:t>
      </w:r>
      <w:r w:rsidRPr="00DE178B">
        <w:rPr>
          <w:rFonts w:ascii="Arial" w:hAnsi="Arial" w:cs="Arial"/>
          <w:sz w:val="20"/>
          <w:szCs w:val="20"/>
        </w:rPr>
        <w:lastRenderedPageBreak/>
        <w:t>отчество руководителя, либо должность соответствующего лица, которому направлено письменное обращение;</w:t>
      </w:r>
    </w:p>
    <w:p w:rsidR="00DE178B" w:rsidRPr="00DE178B" w:rsidRDefault="00DE178B" w:rsidP="00DE178B">
      <w:pPr>
        <w:ind w:firstLine="698"/>
        <w:jc w:val="both"/>
        <w:rPr>
          <w:rFonts w:ascii="Arial" w:hAnsi="Arial" w:cs="Arial"/>
          <w:sz w:val="20"/>
          <w:szCs w:val="20"/>
        </w:rPr>
      </w:pPr>
      <w:r w:rsidRPr="00DE178B">
        <w:rPr>
          <w:rFonts w:ascii="Arial" w:hAnsi="Arial" w:cs="Arial"/>
          <w:sz w:val="20"/>
          <w:szCs w:val="20"/>
        </w:rPr>
        <w:t>- наименование организации или фамилия, имя, отчество гражданина, направившего обращение;</w:t>
      </w:r>
    </w:p>
    <w:p w:rsidR="00DE178B" w:rsidRPr="00DE178B" w:rsidRDefault="00DE178B" w:rsidP="00DE178B">
      <w:pPr>
        <w:ind w:firstLine="698"/>
        <w:jc w:val="both"/>
        <w:rPr>
          <w:rFonts w:ascii="Arial" w:hAnsi="Arial" w:cs="Arial"/>
          <w:sz w:val="20"/>
          <w:szCs w:val="20"/>
        </w:rPr>
      </w:pPr>
      <w:r w:rsidRPr="00DE178B">
        <w:rPr>
          <w:rFonts w:ascii="Arial" w:hAnsi="Arial" w:cs="Arial"/>
          <w:sz w:val="20"/>
          <w:szCs w:val="20"/>
        </w:rPr>
        <w:t>- адрес заявителя, по которому должен быть направлен ответ;</w:t>
      </w:r>
    </w:p>
    <w:p w:rsidR="00DE178B" w:rsidRPr="00DE178B" w:rsidRDefault="00DE178B" w:rsidP="00DE178B">
      <w:pPr>
        <w:ind w:firstLine="698"/>
        <w:jc w:val="both"/>
        <w:rPr>
          <w:rFonts w:ascii="Arial" w:hAnsi="Arial" w:cs="Arial"/>
          <w:sz w:val="20"/>
          <w:szCs w:val="20"/>
        </w:rPr>
      </w:pPr>
      <w:r w:rsidRPr="00DE178B">
        <w:rPr>
          <w:rFonts w:ascii="Arial" w:hAnsi="Arial" w:cs="Arial"/>
          <w:sz w:val="20"/>
          <w:szCs w:val="20"/>
        </w:rPr>
        <w:t>- содержание обращения;</w:t>
      </w:r>
    </w:p>
    <w:p w:rsidR="00DE178B" w:rsidRPr="00DE178B" w:rsidRDefault="00DE178B" w:rsidP="00DE178B">
      <w:pPr>
        <w:ind w:firstLine="698"/>
        <w:jc w:val="both"/>
        <w:rPr>
          <w:rFonts w:ascii="Arial" w:hAnsi="Arial" w:cs="Arial"/>
          <w:sz w:val="20"/>
          <w:szCs w:val="20"/>
        </w:rPr>
      </w:pPr>
      <w:r w:rsidRPr="00DE178B">
        <w:rPr>
          <w:rFonts w:ascii="Arial" w:hAnsi="Arial" w:cs="Arial"/>
          <w:sz w:val="20"/>
          <w:szCs w:val="20"/>
        </w:rPr>
        <w:t>- подпись лица;</w:t>
      </w:r>
    </w:p>
    <w:p w:rsidR="00DE178B" w:rsidRPr="00DE178B" w:rsidRDefault="00DE178B" w:rsidP="00DE178B">
      <w:pPr>
        <w:ind w:firstLine="698"/>
        <w:jc w:val="both"/>
        <w:rPr>
          <w:rFonts w:ascii="Arial" w:hAnsi="Arial" w:cs="Arial"/>
          <w:sz w:val="20"/>
          <w:szCs w:val="20"/>
        </w:rPr>
      </w:pPr>
      <w:r w:rsidRPr="00DE178B">
        <w:rPr>
          <w:rFonts w:ascii="Arial" w:hAnsi="Arial" w:cs="Arial"/>
          <w:sz w:val="20"/>
          <w:szCs w:val="20"/>
        </w:rPr>
        <w:t>- дата обращения.</w:t>
      </w:r>
    </w:p>
    <w:p w:rsidR="00DE178B" w:rsidRPr="00DE178B" w:rsidRDefault="00DE178B" w:rsidP="00DE178B">
      <w:pPr>
        <w:ind w:firstLine="698"/>
        <w:jc w:val="both"/>
        <w:rPr>
          <w:rFonts w:ascii="Arial" w:hAnsi="Arial" w:cs="Arial"/>
          <w:sz w:val="20"/>
          <w:szCs w:val="20"/>
        </w:rPr>
      </w:pPr>
      <w:r w:rsidRPr="00DE178B">
        <w:rPr>
          <w:rFonts w:ascii="Arial" w:hAnsi="Arial" w:cs="Arial"/>
          <w:sz w:val="20"/>
          <w:szCs w:val="20"/>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E178B" w:rsidRPr="00DE178B" w:rsidRDefault="00DE178B" w:rsidP="00DE178B">
      <w:pPr>
        <w:ind w:firstLine="698"/>
        <w:jc w:val="both"/>
        <w:rPr>
          <w:rFonts w:ascii="Arial" w:hAnsi="Arial" w:cs="Arial"/>
          <w:sz w:val="20"/>
          <w:szCs w:val="20"/>
        </w:rPr>
      </w:pPr>
      <w:r w:rsidRPr="00DE178B">
        <w:rPr>
          <w:rFonts w:ascii="Arial" w:hAnsi="Arial" w:cs="Arial"/>
          <w:sz w:val="20"/>
          <w:szCs w:val="20"/>
        </w:rPr>
        <w:t>2.6.2.</w:t>
      </w:r>
      <w:r w:rsidRPr="00DE178B">
        <w:rPr>
          <w:rFonts w:ascii="Arial" w:hAnsi="Arial" w:cs="Arial"/>
          <w:color w:val="000000"/>
          <w:sz w:val="20"/>
          <w:szCs w:val="20"/>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E178B" w:rsidRPr="00DE178B" w:rsidRDefault="00DE178B" w:rsidP="00DE178B">
      <w:pPr>
        <w:tabs>
          <w:tab w:val="left" w:pos="567"/>
        </w:tabs>
        <w:ind w:firstLine="567"/>
        <w:jc w:val="both"/>
        <w:rPr>
          <w:rFonts w:ascii="Arial" w:hAnsi="Arial" w:cs="Arial"/>
          <w:sz w:val="20"/>
          <w:szCs w:val="20"/>
        </w:rPr>
      </w:pPr>
      <w:r w:rsidRPr="00DE178B">
        <w:rPr>
          <w:rFonts w:ascii="Arial" w:hAnsi="Arial" w:cs="Arial"/>
          <w:color w:val="000000"/>
          <w:sz w:val="20"/>
          <w:szCs w:val="20"/>
        </w:rPr>
        <w:t>2.6.5.</w:t>
      </w:r>
      <w:r w:rsidRPr="00DE178B">
        <w:rPr>
          <w:rFonts w:ascii="Arial" w:hAnsi="Arial" w:cs="Arial"/>
          <w:color w:val="0000FF"/>
          <w:sz w:val="20"/>
          <w:szCs w:val="20"/>
        </w:rPr>
        <w:t xml:space="preserve"> </w:t>
      </w:r>
      <w:r w:rsidRPr="00DE178B">
        <w:rPr>
          <w:rFonts w:ascii="Arial" w:hAnsi="Arial" w:cs="Arial"/>
          <w:sz w:val="20"/>
          <w:szCs w:val="20"/>
        </w:rPr>
        <w:t>Администрация не вправе требовать от заявителя:</w:t>
      </w:r>
    </w:p>
    <w:p w:rsidR="00DE178B" w:rsidRPr="00DE178B" w:rsidRDefault="00DE178B" w:rsidP="00DE178B">
      <w:pPr>
        <w:tabs>
          <w:tab w:val="left" w:pos="567"/>
        </w:tabs>
        <w:ind w:firstLine="567"/>
        <w:jc w:val="both"/>
        <w:rPr>
          <w:rFonts w:ascii="Arial" w:hAnsi="Arial" w:cs="Arial"/>
          <w:sz w:val="20"/>
          <w:szCs w:val="20"/>
        </w:rPr>
      </w:pPr>
      <w:r w:rsidRPr="00DE178B">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78B" w:rsidRPr="00DE178B" w:rsidRDefault="00DE178B" w:rsidP="00DE178B">
      <w:pPr>
        <w:tabs>
          <w:tab w:val="left" w:pos="567"/>
        </w:tabs>
        <w:ind w:firstLine="567"/>
        <w:jc w:val="both"/>
        <w:rPr>
          <w:rFonts w:ascii="Arial" w:hAnsi="Arial" w:cs="Arial"/>
          <w:sz w:val="20"/>
          <w:szCs w:val="20"/>
        </w:rPr>
      </w:pPr>
      <w:proofErr w:type="gramStart"/>
      <w:r w:rsidRPr="00DE178B">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r w:rsidRPr="00DE178B">
        <w:rPr>
          <w:rFonts w:ascii="Arial" w:hAnsi="Arial" w:cs="Arial"/>
          <w:sz w:val="20"/>
          <w:szCs w:val="20"/>
        </w:rPr>
        <w:lastRenderedPageBreak/>
        <w:t>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DE178B">
        <w:rPr>
          <w:rFonts w:ascii="Arial" w:hAnsi="Arial" w:cs="Arial"/>
          <w:sz w:val="20"/>
          <w:szCs w:val="20"/>
        </w:rPr>
        <w:t xml:space="preserve"> </w:t>
      </w:r>
      <w:proofErr w:type="gramStart"/>
      <w:r w:rsidRPr="00DE178B">
        <w:rPr>
          <w:rFonts w:ascii="Arial" w:hAnsi="Arial" w:cs="Arial"/>
          <w:sz w:val="20"/>
          <w:szCs w:val="20"/>
        </w:rPr>
        <w:t>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DE178B">
        <w:rPr>
          <w:rFonts w:ascii="Arial" w:hAnsi="Arial" w:cs="Arial"/>
          <w:sz w:val="20"/>
          <w:szCs w:val="20"/>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E178B" w:rsidRPr="00DE178B" w:rsidRDefault="00DE178B" w:rsidP="00DE178B">
      <w:pPr>
        <w:tabs>
          <w:tab w:val="left" w:pos="567"/>
        </w:tabs>
        <w:ind w:firstLine="567"/>
        <w:jc w:val="both"/>
        <w:rPr>
          <w:rFonts w:ascii="Arial" w:hAnsi="Arial" w:cs="Arial"/>
          <w:sz w:val="20"/>
          <w:szCs w:val="20"/>
        </w:rPr>
      </w:pPr>
      <w:proofErr w:type="gramStart"/>
      <w:r w:rsidRPr="00DE178B">
        <w:rPr>
          <w:rFonts w:ascii="Arial" w:hAnsi="Arial" w:cs="Arial"/>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DE178B">
        <w:rPr>
          <w:rFonts w:ascii="Arial" w:hAnsi="Arial" w:cs="Arial"/>
          <w:sz w:val="20"/>
          <w:szCs w:val="20"/>
        </w:rPr>
        <w:t xml:space="preserve"> государственных и муниципальных услуг";</w:t>
      </w:r>
    </w:p>
    <w:p w:rsidR="00DE178B" w:rsidRPr="00DE178B" w:rsidRDefault="00DE178B" w:rsidP="00DE178B">
      <w:pPr>
        <w:tabs>
          <w:tab w:val="left" w:pos="567"/>
        </w:tabs>
        <w:ind w:firstLine="567"/>
        <w:jc w:val="both"/>
        <w:rPr>
          <w:rFonts w:ascii="Arial" w:hAnsi="Arial" w:cs="Arial"/>
          <w:sz w:val="20"/>
          <w:szCs w:val="20"/>
        </w:rPr>
      </w:pPr>
      <w:r w:rsidRPr="00DE178B">
        <w:rPr>
          <w:rFonts w:ascii="Arial" w:hAnsi="Arial" w:cs="Arial"/>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178B" w:rsidRPr="00DE178B" w:rsidRDefault="00DE178B" w:rsidP="00DE178B">
      <w:pPr>
        <w:tabs>
          <w:tab w:val="left" w:pos="567"/>
        </w:tabs>
        <w:ind w:firstLine="567"/>
        <w:jc w:val="both"/>
        <w:rPr>
          <w:rFonts w:ascii="Arial" w:hAnsi="Arial" w:cs="Arial"/>
          <w:sz w:val="20"/>
          <w:szCs w:val="20"/>
        </w:rPr>
      </w:pPr>
      <w:r w:rsidRPr="00DE178B">
        <w:rPr>
          <w:rFonts w:ascii="Arial" w:hAnsi="Arial" w:cs="Arial"/>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178B" w:rsidRPr="00DE178B" w:rsidRDefault="00DE178B" w:rsidP="00DE178B">
      <w:pPr>
        <w:tabs>
          <w:tab w:val="left" w:pos="567"/>
        </w:tabs>
        <w:ind w:firstLine="567"/>
        <w:jc w:val="both"/>
        <w:rPr>
          <w:rFonts w:ascii="Arial" w:hAnsi="Arial" w:cs="Arial"/>
          <w:sz w:val="20"/>
          <w:szCs w:val="20"/>
        </w:rPr>
      </w:pPr>
      <w:r w:rsidRPr="00DE178B">
        <w:rPr>
          <w:rFonts w:ascii="Arial" w:hAnsi="Arial" w:cs="Arial"/>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178B" w:rsidRPr="00DE178B" w:rsidRDefault="00DE178B" w:rsidP="00DE178B">
      <w:pPr>
        <w:tabs>
          <w:tab w:val="left" w:pos="567"/>
        </w:tabs>
        <w:ind w:firstLine="567"/>
        <w:jc w:val="both"/>
        <w:rPr>
          <w:rFonts w:ascii="Arial" w:hAnsi="Arial" w:cs="Arial"/>
          <w:sz w:val="20"/>
          <w:szCs w:val="20"/>
        </w:rPr>
      </w:pPr>
      <w:r w:rsidRPr="00DE178B">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178B" w:rsidRPr="00DE178B" w:rsidRDefault="00DE178B" w:rsidP="00DE178B">
      <w:pPr>
        <w:tabs>
          <w:tab w:val="left" w:pos="567"/>
        </w:tabs>
        <w:ind w:firstLine="567"/>
        <w:jc w:val="both"/>
        <w:rPr>
          <w:rFonts w:ascii="Arial" w:hAnsi="Arial" w:cs="Arial"/>
          <w:sz w:val="20"/>
          <w:szCs w:val="20"/>
        </w:rPr>
      </w:pPr>
      <w:proofErr w:type="gramStart"/>
      <w:r w:rsidRPr="00DE178B">
        <w:rPr>
          <w:rFonts w:ascii="Arial" w:hAnsi="Arial" w:cs="Arial"/>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w:t>
      </w:r>
      <w:r w:rsidRPr="00DE178B">
        <w:rPr>
          <w:rFonts w:ascii="Arial" w:hAnsi="Arial" w:cs="Arial"/>
          <w:sz w:val="20"/>
          <w:szCs w:val="20"/>
        </w:rPr>
        <w:lastRenderedPageBreak/>
        <w:t>необходимых для предоставления муниципальной услуги, либо в предоставлении муниципальной услуги</w:t>
      </w:r>
      <w:proofErr w:type="gramEnd"/>
      <w:r w:rsidRPr="00DE178B">
        <w:rPr>
          <w:rFonts w:ascii="Arial" w:hAnsi="Arial" w:cs="Arial"/>
          <w:sz w:val="20"/>
          <w:szCs w:val="20"/>
        </w:rPr>
        <w:t xml:space="preserve">, </w:t>
      </w:r>
      <w:proofErr w:type="gramStart"/>
      <w:r w:rsidRPr="00DE178B">
        <w:rPr>
          <w:rFonts w:ascii="Arial" w:hAnsi="Arial" w:cs="Arial"/>
          <w:sz w:val="20"/>
          <w:szCs w:val="20"/>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E178B" w:rsidRPr="00DE178B" w:rsidRDefault="00DE178B" w:rsidP="00DE178B">
      <w:pPr>
        <w:pStyle w:val="ConsPlusNormal"/>
        <w:ind w:firstLine="567"/>
        <w:jc w:val="both"/>
        <w:rPr>
          <w:rFonts w:ascii="Arial" w:eastAsia="Calibri" w:hAnsi="Arial" w:cs="Arial"/>
          <w:sz w:val="20"/>
          <w:szCs w:val="20"/>
        </w:rPr>
      </w:pPr>
      <w:proofErr w:type="gramStart"/>
      <w:r w:rsidRPr="00DE178B">
        <w:rPr>
          <w:rFonts w:ascii="Arial" w:hAnsi="Arial" w:cs="Arial"/>
          <w:sz w:val="20"/>
          <w:szCs w:val="2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DE178B">
        <w:rPr>
          <w:rFonts w:ascii="Arial" w:hAnsi="Arial" w:cs="Arial"/>
          <w:sz w:val="20"/>
          <w:szCs w:val="20"/>
        </w:rPr>
        <w:t xml:space="preserve"> законами.</w:t>
      </w:r>
    </w:p>
    <w:p w:rsidR="00DE178B" w:rsidRPr="00DE178B" w:rsidRDefault="00DE178B" w:rsidP="00DE178B">
      <w:pPr>
        <w:pStyle w:val="ConsPlusNormal"/>
        <w:ind w:firstLine="567"/>
        <w:jc w:val="both"/>
        <w:rPr>
          <w:rFonts w:ascii="Arial" w:hAnsi="Arial" w:cs="Arial"/>
          <w:sz w:val="20"/>
          <w:szCs w:val="20"/>
        </w:rPr>
      </w:pPr>
      <w:r w:rsidRPr="00DE178B">
        <w:rPr>
          <w:rFonts w:ascii="Arial" w:eastAsia="Calibri" w:hAnsi="Arial" w:cs="Arial"/>
          <w:sz w:val="20"/>
          <w:szCs w:val="20"/>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2.7. Основания для отказа в приеме документов законодательством не предусмотрены.</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2.8. Исчерпывающий перечень оснований для приостановления или отказа в предоставлении муниципальной услуги</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2.8.1. Оснований для приостановления предоставления муниципальной услуги законодательством Российской Федерации не предусмотрено.</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2.8.2. Исчерпывающий перечень оснований для отказа в предоставлении муниципальной услуги:</w:t>
      </w:r>
    </w:p>
    <w:p w:rsidR="00DE178B" w:rsidRPr="00DE178B" w:rsidRDefault="00DE178B" w:rsidP="00DE178B">
      <w:pPr>
        <w:pStyle w:val="ConsPlusNormal"/>
        <w:ind w:firstLine="567"/>
        <w:jc w:val="both"/>
        <w:rPr>
          <w:rFonts w:ascii="Arial" w:hAnsi="Arial" w:cs="Arial"/>
          <w:sz w:val="20"/>
          <w:szCs w:val="20"/>
        </w:rPr>
      </w:pPr>
      <w:proofErr w:type="gramStart"/>
      <w:r w:rsidRPr="00DE178B">
        <w:rPr>
          <w:rFonts w:ascii="Arial" w:hAnsi="Arial" w:cs="Arial"/>
          <w:sz w:val="20"/>
          <w:szCs w:val="20"/>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roofErr w:type="gramEnd"/>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DE178B" w:rsidRPr="00DE178B" w:rsidRDefault="00DE178B" w:rsidP="00DE178B">
      <w:pPr>
        <w:pStyle w:val="ConsPlusNormal"/>
        <w:ind w:firstLine="567"/>
        <w:jc w:val="both"/>
        <w:rPr>
          <w:rFonts w:ascii="Arial" w:hAnsi="Arial" w:cs="Arial"/>
          <w:sz w:val="20"/>
          <w:szCs w:val="20"/>
        </w:rPr>
      </w:pPr>
      <w:proofErr w:type="gramStart"/>
      <w:r w:rsidRPr="00DE178B">
        <w:rPr>
          <w:rFonts w:ascii="Arial" w:hAnsi="Arial" w:cs="Arial"/>
          <w:sz w:val="20"/>
          <w:szCs w:val="20"/>
        </w:rPr>
        <w:t xml:space="preserve">- если в письменном обращении заявителя содержится вопрос, на который ему уполномоченным органом многократно давались </w:t>
      </w:r>
      <w:r w:rsidRPr="00DE178B">
        <w:rPr>
          <w:rFonts w:ascii="Arial" w:hAnsi="Arial" w:cs="Arial"/>
          <w:sz w:val="20"/>
          <w:szCs w:val="20"/>
        </w:rPr>
        <w:lastRenderedPageBreak/>
        <w:t>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DE178B">
        <w:rPr>
          <w:rFonts w:ascii="Arial" w:hAnsi="Arial" w:cs="Arial"/>
          <w:sz w:val="20"/>
          <w:szCs w:val="20"/>
        </w:rPr>
        <w:t>,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178B" w:rsidRPr="00DE178B" w:rsidRDefault="00DE178B" w:rsidP="00DE178B">
      <w:pPr>
        <w:pStyle w:val="ConsPlusNormal"/>
        <w:widowControl/>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suppressAutoHyphens/>
        <w:spacing w:line="100" w:lineRule="atLeast"/>
        <w:ind w:left="0" w:firstLine="567"/>
        <w:jc w:val="both"/>
        <w:rPr>
          <w:rFonts w:ascii="Arial" w:hAnsi="Arial" w:cs="Arial"/>
          <w:sz w:val="20"/>
          <w:szCs w:val="20"/>
        </w:rPr>
      </w:pPr>
      <w:r w:rsidRPr="00DE178B">
        <w:rPr>
          <w:rFonts w:ascii="Arial" w:hAnsi="Arial" w:cs="Arial"/>
          <w:sz w:val="20"/>
          <w:szCs w:val="20"/>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2.9. Муниципальная услуга предоставляется бесплатно.</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2.11. Максимальный срок регистрации заявления о предоставлении муниципальной услуги:</w:t>
      </w:r>
    </w:p>
    <w:p w:rsidR="00DE178B" w:rsidRPr="00DE178B" w:rsidRDefault="00DE178B" w:rsidP="00DE178B">
      <w:pPr>
        <w:pStyle w:val="ConsPlusNormal"/>
        <w:ind w:firstLine="567"/>
        <w:jc w:val="both"/>
        <w:rPr>
          <w:rFonts w:ascii="Arial" w:hAnsi="Arial" w:cs="Arial"/>
          <w:sz w:val="20"/>
          <w:szCs w:val="20"/>
        </w:rPr>
      </w:pPr>
      <w:proofErr w:type="gramStart"/>
      <w:r w:rsidRPr="00DE178B">
        <w:rPr>
          <w:rFonts w:ascii="Arial" w:hAnsi="Arial" w:cs="Arial"/>
          <w:sz w:val="20"/>
          <w:szCs w:val="20"/>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 xml:space="preserve">2) при личном обращении заявителя - в присутствии заявителя в день обращения максимальный срок не должен превышать 15 минут. </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2.12. </w:t>
      </w:r>
      <w:proofErr w:type="gramStart"/>
      <w:r w:rsidRPr="00DE178B">
        <w:rPr>
          <w:rFonts w:ascii="Arial" w:hAnsi="Arial" w:cs="Arial"/>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E178B">
        <w:rPr>
          <w:rFonts w:ascii="Arial" w:hAnsi="Arial" w:cs="Arial"/>
          <w:sz w:val="20"/>
          <w:szCs w:val="20"/>
        </w:rPr>
        <w:t xml:space="preserve"> законодательством Российской Федерации о социальной защите инвалидов.</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Места предоставления муниципальной услуги оборудуются </w:t>
      </w:r>
      <w:proofErr w:type="gramStart"/>
      <w:r w:rsidRPr="00DE178B">
        <w:rPr>
          <w:rFonts w:ascii="Arial" w:hAnsi="Arial" w:cs="Arial"/>
          <w:sz w:val="20"/>
          <w:szCs w:val="20"/>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E178B">
        <w:rPr>
          <w:rFonts w:ascii="Arial" w:hAnsi="Arial" w:cs="Arial"/>
          <w:sz w:val="20"/>
          <w:szCs w:val="20"/>
        </w:rPr>
        <w:t xml:space="preserve"> инвалидов, в том числе обеспечиваются:</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178B">
        <w:rPr>
          <w:rFonts w:ascii="Arial" w:hAnsi="Arial" w:cs="Arial"/>
          <w:sz w:val="20"/>
          <w:szCs w:val="20"/>
        </w:rPr>
        <w:t>сурдопереводчика</w:t>
      </w:r>
      <w:proofErr w:type="spellEnd"/>
      <w:r w:rsidRPr="00DE178B">
        <w:rPr>
          <w:rFonts w:ascii="Arial" w:hAnsi="Arial" w:cs="Arial"/>
          <w:sz w:val="20"/>
          <w:szCs w:val="20"/>
        </w:rPr>
        <w:t xml:space="preserve"> и </w:t>
      </w:r>
      <w:proofErr w:type="spellStart"/>
      <w:r w:rsidRPr="00DE178B">
        <w:rPr>
          <w:rFonts w:ascii="Arial" w:hAnsi="Arial" w:cs="Arial"/>
          <w:sz w:val="20"/>
          <w:szCs w:val="20"/>
        </w:rPr>
        <w:t>тифлосурдопереводчика</w:t>
      </w:r>
      <w:proofErr w:type="spellEnd"/>
      <w:r w:rsidRPr="00DE178B">
        <w:rPr>
          <w:rFonts w:ascii="Arial" w:hAnsi="Arial" w:cs="Arial"/>
          <w:sz w:val="20"/>
          <w:szCs w:val="20"/>
        </w:rPr>
        <w:t>;</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DE178B">
        <w:rPr>
          <w:rFonts w:ascii="Arial" w:hAnsi="Arial" w:cs="Arial"/>
          <w:sz w:val="20"/>
          <w:szCs w:val="20"/>
        </w:rPr>
        <w:lastRenderedPageBreak/>
        <w:t>Предусматривается оборудование доступного места общественного пользования (туалет).</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2.12.2. Прием документов в уполномоченном органе осуществляется в специально оборудованных помещениях или отведенных для этого кабинетах.</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2.12.3. Помещения, предназначенные для приема заявителей, оборудуются информационными стендами, содержащими сведения, указанные в подпункте 1.3.6 Подраздела 1.3 Регламента.</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Информационные стенды размещаются на видном, доступном месте.</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Оформление информационных листов осуществляется удобным для чтения шрифтом – </w:t>
      </w:r>
      <w:proofErr w:type="spellStart"/>
      <w:r w:rsidRPr="00DE178B">
        <w:rPr>
          <w:rFonts w:ascii="Arial" w:hAnsi="Arial" w:cs="Arial"/>
          <w:sz w:val="20"/>
          <w:szCs w:val="20"/>
        </w:rPr>
        <w:t>Times</w:t>
      </w:r>
      <w:proofErr w:type="spellEnd"/>
      <w:r w:rsidRPr="00DE178B">
        <w:rPr>
          <w:rFonts w:ascii="Arial" w:hAnsi="Arial" w:cs="Arial"/>
          <w:sz w:val="20"/>
          <w:szCs w:val="20"/>
        </w:rPr>
        <w:t xml:space="preserve"> </w:t>
      </w:r>
      <w:proofErr w:type="spellStart"/>
      <w:r w:rsidRPr="00DE178B">
        <w:rPr>
          <w:rFonts w:ascii="Arial" w:hAnsi="Arial" w:cs="Arial"/>
          <w:sz w:val="20"/>
          <w:szCs w:val="20"/>
        </w:rPr>
        <w:t>New</w:t>
      </w:r>
      <w:proofErr w:type="spellEnd"/>
      <w:r w:rsidRPr="00DE178B">
        <w:rPr>
          <w:rFonts w:ascii="Arial" w:hAnsi="Arial" w:cs="Arial"/>
          <w:sz w:val="20"/>
          <w:szCs w:val="20"/>
        </w:rPr>
        <w:t xml:space="preserve"> </w:t>
      </w:r>
      <w:proofErr w:type="spellStart"/>
      <w:r w:rsidRPr="00DE178B">
        <w:rPr>
          <w:rFonts w:ascii="Arial" w:hAnsi="Arial" w:cs="Arial"/>
          <w:sz w:val="20"/>
          <w:szCs w:val="20"/>
        </w:rPr>
        <w:t>Roman</w:t>
      </w:r>
      <w:proofErr w:type="spellEnd"/>
      <w:r w:rsidRPr="00DE178B">
        <w:rPr>
          <w:rFonts w:ascii="Arial" w:hAnsi="Arial" w:cs="Arial"/>
          <w:sz w:val="20"/>
          <w:szCs w:val="20"/>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комфортное расположение заявителя и должностного лица уполномоченного органа;</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возможность и удобство оформления заявителем письменного обращения;</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телефонную связь;</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возможность копирования документов;</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доступ к нормативным правовым актам, регулирующим предоставление муниципальной услуги;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наличие письменных принадлежностей и бумаги формата A4.</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2.12.6. Прием заявителей при предоставлении муниципальной услуги осуществляется согласно графику (режиму) работы </w:t>
      </w:r>
      <w:r w:rsidRPr="00DE178B">
        <w:rPr>
          <w:rFonts w:ascii="Arial" w:hAnsi="Arial" w:cs="Arial"/>
          <w:sz w:val="20"/>
          <w:szCs w:val="20"/>
        </w:rPr>
        <w:lastRenderedPageBreak/>
        <w:t>уполномоченного органа: ежедневно (с понедельника по пятницу), кроме выходных и праздничных дней, в течение рабочего времени.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E178B">
        <w:rPr>
          <w:rFonts w:ascii="Arial" w:hAnsi="Arial" w:cs="Arial"/>
          <w:sz w:val="20"/>
          <w:szCs w:val="20"/>
        </w:rPr>
        <w:t>бэйджами</w:t>
      </w:r>
      <w:proofErr w:type="spellEnd"/>
      <w:r w:rsidRPr="00DE178B">
        <w:rPr>
          <w:rFonts w:ascii="Arial" w:hAnsi="Arial" w:cs="Arial"/>
          <w:sz w:val="20"/>
          <w:szCs w:val="20"/>
        </w:rPr>
        <w:t>) и (или) настольными табличками.</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2.12.8. Требования к обеспечению доступности предоставления муниципальной услуги для инвалидов.</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Уполномоченным органом, предоставляющим муниципальную услугу, обеспечивается создание инвалидам следующих условий доступности:</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а) возможность беспрепятственного входа в помещения уполномоченного органа и выхода из них;</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DE178B">
        <w:rPr>
          <w:rFonts w:ascii="Arial" w:hAnsi="Arial" w:cs="Arial"/>
          <w:sz w:val="20"/>
          <w:szCs w:val="20"/>
        </w:rPr>
        <w:t>ассистивных</w:t>
      </w:r>
      <w:proofErr w:type="spellEnd"/>
      <w:r w:rsidRPr="00DE178B">
        <w:rPr>
          <w:rFonts w:ascii="Arial" w:hAnsi="Arial" w:cs="Arial"/>
          <w:sz w:val="20"/>
          <w:szCs w:val="20"/>
        </w:rPr>
        <w:t xml:space="preserve"> и вспомогательных технологий, а также сменного кресла-коляски;</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DE178B">
        <w:rPr>
          <w:rFonts w:ascii="Arial" w:hAnsi="Arial" w:cs="Arial"/>
          <w:sz w:val="20"/>
          <w:szCs w:val="20"/>
        </w:rPr>
        <w:t>сурдопереводчика</w:t>
      </w:r>
      <w:proofErr w:type="spellEnd"/>
      <w:r w:rsidRPr="00DE178B">
        <w:rPr>
          <w:rFonts w:ascii="Arial" w:hAnsi="Arial" w:cs="Arial"/>
          <w:sz w:val="20"/>
          <w:szCs w:val="20"/>
        </w:rPr>
        <w:t xml:space="preserve"> и </w:t>
      </w:r>
      <w:proofErr w:type="spellStart"/>
      <w:r w:rsidRPr="00DE178B">
        <w:rPr>
          <w:rFonts w:ascii="Arial" w:hAnsi="Arial" w:cs="Arial"/>
          <w:sz w:val="20"/>
          <w:szCs w:val="20"/>
        </w:rPr>
        <w:t>тифлосурдопереводчика</w:t>
      </w:r>
      <w:proofErr w:type="spellEnd"/>
      <w:r w:rsidRPr="00DE178B">
        <w:rPr>
          <w:rFonts w:ascii="Arial" w:hAnsi="Arial" w:cs="Arial"/>
          <w:sz w:val="20"/>
          <w:szCs w:val="20"/>
        </w:rPr>
        <w:t>;</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ж) обеспечение допуска в помещение уполномоченного органа, в котором предоставляется муниципальной услуга, собаки-</w:t>
      </w:r>
      <w:r w:rsidRPr="00DE178B">
        <w:rPr>
          <w:rFonts w:ascii="Arial" w:hAnsi="Arial" w:cs="Arial"/>
          <w:sz w:val="20"/>
          <w:szCs w:val="20"/>
        </w:rPr>
        <w:lastRenderedPageBreak/>
        <w:t>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2.13. Показатели доступности и качества муниципальной услуги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2.13.1. Основными показателями доступности и качества муниципальной услуги являются:</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установление должностных лиц, ответственных за предоставление муниципальной услуги;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установление и соблюдение требований к помещениям, в которых предоставляется услуга;</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w:t>
      </w:r>
      <w:r w:rsidRPr="00DE178B">
        <w:rPr>
          <w:rFonts w:ascii="Arial" w:hAnsi="Arial" w:cs="Arial"/>
          <w:sz w:val="20"/>
          <w:szCs w:val="20"/>
        </w:rPr>
        <w:lastRenderedPageBreak/>
        <w:t>(представителя заявителя) в МФЦ с заявлением о предоставлении муниципальной услуги.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Заявителям обеспечивается возможность оценить доступность и качество муниципальной услуги на Едином портале.</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в уполномоченный орган;</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через МФЦ в уполномоченный орган;</w:t>
      </w:r>
    </w:p>
    <w:p w:rsidR="00DE178B" w:rsidRPr="00DE178B" w:rsidRDefault="00DE178B" w:rsidP="00DE178B">
      <w:pPr>
        <w:ind w:firstLine="709"/>
        <w:jc w:val="both"/>
        <w:rPr>
          <w:rFonts w:ascii="Arial" w:hAnsi="Arial" w:cs="Arial"/>
          <w:sz w:val="20"/>
          <w:szCs w:val="20"/>
        </w:rPr>
      </w:pPr>
      <w:proofErr w:type="gramStart"/>
      <w:r w:rsidRPr="00DE178B">
        <w:rPr>
          <w:rFonts w:ascii="Arial" w:hAnsi="Arial" w:cs="Arial"/>
          <w:sz w:val="20"/>
          <w:szCs w:val="20"/>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w:t>
      </w:r>
      <w:r w:rsidRPr="00DE178B">
        <w:rPr>
          <w:rFonts w:ascii="Arial" w:hAnsi="Arial" w:cs="Arial"/>
          <w:sz w:val="20"/>
          <w:szCs w:val="20"/>
        </w:rPr>
        <w:lastRenderedPageBreak/>
        <w:t>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DE178B">
        <w:rPr>
          <w:rFonts w:ascii="Arial" w:hAnsi="Arial" w:cs="Arial"/>
          <w:sz w:val="20"/>
          <w:szCs w:val="20"/>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E178B" w:rsidRPr="00DE178B" w:rsidRDefault="00DE178B" w:rsidP="00DE178B">
      <w:pPr>
        <w:ind w:firstLine="709"/>
        <w:jc w:val="both"/>
        <w:rPr>
          <w:rFonts w:ascii="Arial" w:hAnsi="Arial" w:cs="Arial"/>
          <w:sz w:val="20"/>
          <w:szCs w:val="20"/>
        </w:rPr>
      </w:pPr>
      <w:proofErr w:type="gramStart"/>
      <w:r w:rsidRPr="00DE178B">
        <w:rPr>
          <w:rFonts w:ascii="Arial" w:hAnsi="Arial" w:cs="Arial"/>
          <w:sz w:val="20"/>
          <w:szCs w:val="20"/>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DE178B">
        <w:rPr>
          <w:rFonts w:ascii="Arial" w:hAnsi="Arial" w:cs="Arial"/>
          <w:sz w:val="20"/>
          <w:szCs w:val="20"/>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DE178B" w:rsidRPr="00DE178B" w:rsidRDefault="00DE178B" w:rsidP="00DE178B">
      <w:pPr>
        <w:ind w:firstLine="709"/>
        <w:jc w:val="both"/>
        <w:rPr>
          <w:rFonts w:ascii="Arial" w:hAnsi="Arial" w:cs="Arial"/>
          <w:sz w:val="20"/>
          <w:szCs w:val="20"/>
        </w:rPr>
      </w:pPr>
      <w:proofErr w:type="gramStart"/>
      <w:r w:rsidRPr="00DE178B">
        <w:rPr>
          <w:rFonts w:ascii="Arial" w:hAnsi="Arial" w:cs="Arial"/>
          <w:sz w:val="20"/>
          <w:szCs w:val="20"/>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w:t>
      </w:r>
      <w:r w:rsidRPr="00DE178B">
        <w:rPr>
          <w:rFonts w:ascii="Arial" w:hAnsi="Arial" w:cs="Arial"/>
          <w:sz w:val="20"/>
          <w:szCs w:val="20"/>
        </w:rPr>
        <w:lastRenderedPageBreak/>
        <w:t xml:space="preserve">бланки заявлений и форм, которые необходимо заполнить для обращения за услугой. </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 (СНИЛС), и пароль, полученный после регистрации на Едином и Региональном портале; </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2.14.5. МФЦ при обращении заявителя (представителя заявителя) </w:t>
      </w:r>
      <w:r w:rsidRPr="00DE178B">
        <w:rPr>
          <w:rFonts w:ascii="Arial" w:hAnsi="Arial" w:cs="Arial"/>
          <w:sz w:val="20"/>
          <w:szCs w:val="20"/>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DE178B">
        <w:rPr>
          <w:rFonts w:ascii="Arial" w:hAnsi="Arial" w:cs="Arial"/>
          <w:sz w:val="20"/>
          <w:szCs w:val="20"/>
        </w:rPr>
        <w:br/>
      </w:r>
      <w:r w:rsidRPr="00DE178B">
        <w:rPr>
          <w:rFonts w:ascii="Arial" w:hAnsi="Arial" w:cs="Arial"/>
          <w:sz w:val="20"/>
          <w:szCs w:val="20"/>
        </w:rPr>
        <w:lastRenderedPageBreak/>
        <w:t>уполномоченный орган для принятия решения о предоставлении муниципальной услуги.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на территории Иркутской области, места расположения на территории Иркутской области объектов недвижимости.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2.14.7. </w:t>
      </w:r>
      <w:proofErr w:type="gramStart"/>
      <w:r w:rsidRPr="00DE178B">
        <w:rPr>
          <w:rFonts w:ascii="Arial" w:hAnsi="Arial" w:cs="Arial"/>
          <w:sz w:val="20"/>
          <w:szCs w:val="20"/>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w:t>
      </w:r>
      <w:proofErr w:type="gramEnd"/>
      <w:r w:rsidRPr="00DE178B">
        <w:rPr>
          <w:rFonts w:ascii="Arial" w:hAnsi="Arial" w:cs="Arial"/>
          <w:sz w:val="20"/>
          <w:szCs w:val="20"/>
        </w:rPr>
        <w:t xml:space="preserve"> защите информации».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2.14.8. При предоставлении муниципальных услуг в электронной форме идентификация и аутентификация могут осуществляться посредством:</w:t>
      </w:r>
    </w:p>
    <w:p w:rsidR="00DE178B" w:rsidRPr="00DE178B" w:rsidRDefault="00DE178B" w:rsidP="00DE178B">
      <w:pPr>
        <w:ind w:firstLine="709"/>
        <w:jc w:val="both"/>
        <w:rPr>
          <w:rFonts w:ascii="Arial" w:hAnsi="Arial" w:cs="Arial"/>
          <w:sz w:val="20"/>
          <w:szCs w:val="20"/>
        </w:rPr>
      </w:pPr>
      <w:proofErr w:type="gramStart"/>
      <w:r w:rsidRPr="00DE178B">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 единой системы идентификац</w:t>
      </w:r>
      <w:proofErr w:type="gramStart"/>
      <w:r w:rsidRPr="00DE178B">
        <w:rPr>
          <w:rFonts w:ascii="Arial" w:hAnsi="Arial" w:cs="Arial"/>
          <w:sz w:val="20"/>
          <w:szCs w:val="20"/>
        </w:rPr>
        <w:t>ии и ау</w:t>
      </w:r>
      <w:proofErr w:type="gramEnd"/>
      <w:r w:rsidRPr="00DE178B">
        <w:rPr>
          <w:rFonts w:ascii="Arial" w:hAnsi="Arial" w:cs="Arial"/>
          <w:sz w:val="20"/>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Муниципальная услуга не оказывается в упреждающем (</w:t>
      </w:r>
      <w:proofErr w:type="spellStart"/>
      <w:r w:rsidRPr="00DE178B">
        <w:rPr>
          <w:rFonts w:ascii="Arial" w:hAnsi="Arial" w:cs="Arial"/>
          <w:sz w:val="20"/>
          <w:szCs w:val="20"/>
        </w:rPr>
        <w:t>проактивном</w:t>
      </w:r>
      <w:proofErr w:type="spellEnd"/>
      <w:r w:rsidRPr="00DE178B">
        <w:rPr>
          <w:rFonts w:ascii="Arial" w:hAnsi="Arial" w:cs="Arial"/>
          <w:sz w:val="20"/>
          <w:szCs w:val="20"/>
        </w:rPr>
        <w:t>) режиме.</w:t>
      </w:r>
    </w:p>
    <w:p w:rsidR="00DE178B" w:rsidRPr="00DE178B" w:rsidRDefault="00DE178B" w:rsidP="00DE178B">
      <w:pPr>
        <w:ind w:firstLine="709"/>
        <w:jc w:val="both"/>
        <w:rPr>
          <w:rFonts w:ascii="Arial" w:hAnsi="Arial" w:cs="Arial"/>
          <w:sz w:val="20"/>
          <w:szCs w:val="20"/>
        </w:rPr>
      </w:pPr>
    </w:p>
    <w:p w:rsidR="00DE178B" w:rsidRPr="00DE178B" w:rsidRDefault="00DE178B" w:rsidP="00DE178B">
      <w:pPr>
        <w:pStyle w:val="ConsPlusNormal"/>
        <w:jc w:val="center"/>
        <w:rPr>
          <w:rFonts w:ascii="Arial" w:hAnsi="Arial" w:cs="Arial"/>
          <w:sz w:val="20"/>
          <w:szCs w:val="20"/>
        </w:rPr>
      </w:pPr>
      <w:r w:rsidRPr="00DE178B">
        <w:rPr>
          <w:rFonts w:ascii="Arial" w:hAnsi="Arial" w:cs="Arial"/>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178B" w:rsidRPr="00DE178B" w:rsidRDefault="00DE178B" w:rsidP="00DE178B">
      <w:pPr>
        <w:pStyle w:val="ConsPlusNormal"/>
        <w:jc w:val="center"/>
        <w:rPr>
          <w:rFonts w:ascii="Arial" w:hAnsi="Arial" w:cs="Arial"/>
          <w:sz w:val="20"/>
          <w:szCs w:val="20"/>
        </w:rPr>
      </w:pPr>
    </w:p>
    <w:p w:rsidR="00DE178B" w:rsidRPr="00DE178B" w:rsidRDefault="00DE178B" w:rsidP="00DE178B">
      <w:pPr>
        <w:pStyle w:val="ConsPlusNormal"/>
        <w:ind w:firstLine="567"/>
        <w:jc w:val="both"/>
        <w:rPr>
          <w:rFonts w:ascii="Arial" w:hAnsi="Arial" w:cs="Arial"/>
          <w:sz w:val="20"/>
          <w:szCs w:val="20"/>
        </w:rPr>
      </w:pPr>
      <w:r w:rsidRPr="00DE178B">
        <w:rPr>
          <w:rFonts w:ascii="Arial" w:hAnsi="Arial" w:cs="Arial"/>
          <w:sz w:val="20"/>
          <w:szCs w:val="20"/>
        </w:rPr>
        <w:t>3.1. Предоставление муниципальной услуги включает в себя следующие административные процедуры:</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1) прием и регистрация заявления и приложенных к нему документов;</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2) рассмотрение заявления и документов, принятие решения о даче письменных разъяснений </w:t>
      </w:r>
      <w:r w:rsidRPr="00DE178B">
        <w:rPr>
          <w:rFonts w:ascii="Arial" w:hAnsi="Arial" w:cs="Arial"/>
          <w:sz w:val="20"/>
          <w:szCs w:val="20"/>
        </w:rPr>
        <w:lastRenderedPageBreak/>
        <w:t>по вопросам применения муниципальных правовых актов о налогах и сборах;</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 направление результатов рассмотрения заявления:</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письменное разъяснение по вопросам применения муниципальных правовых актов о налогах и сборах;</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письменный отказ в предоставлении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3.2. Прием и регистрация заявления и приложенных к нему документов</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3.2.1. Основанием для начала административной процедуры является поступление в Администрацию заявления и приложенных к нему документов.</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Администрации.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3.2.4. В день регистрации заявления указанное заявление с приложенными документами специалист, ответственный за прием документов Администрации передает руководителю Уполномоченного органа.</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3.2.5. Результатом выполнения административной процедуры является получение заявления с приложенными к нему документами Главе администрации.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3.3. Рассмотрение заявления и документов, принятие и направление заявителю решения.</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3.3.1. Основанием для начала административной процедуры является получение заявления и прилагаемых к нему документов Главой администрации.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3.3.3. Ответственный исполнитель рассматривает заявление с приложенными к нему документами и оформляет письменное разъяснение.</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lastRenderedPageBreak/>
        <w:t>В ответе также указывается фамилия, имя, отчество, номер телефона должностного лица, ответственного за подготовку ответа на обращение.</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3.4. Срок исполнения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Максимальный срок исполнения административной процедуры составляет два месяца </w:t>
      </w:r>
      <w:proofErr w:type="gramStart"/>
      <w:r w:rsidRPr="00DE178B">
        <w:rPr>
          <w:rFonts w:ascii="Arial" w:hAnsi="Arial" w:cs="Arial"/>
          <w:sz w:val="20"/>
          <w:szCs w:val="20"/>
        </w:rPr>
        <w:t>с даты поступления</w:t>
      </w:r>
      <w:proofErr w:type="gramEnd"/>
      <w:r w:rsidRPr="00DE178B">
        <w:rPr>
          <w:rFonts w:ascii="Arial" w:hAnsi="Arial" w:cs="Arial"/>
          <w:sz w:val="20"/>
          <w:szCs w:val="20"/>
        </w:rPr>
        <w:t xml:space="preserve"> заявления.</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3.5. Результатом административной процедуры является:</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3.6. Перечень административных процедур (действий) при предоставлении муниципальных услуг в электронной форме</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r w:rsidRPr="00DE178B">
        <w:rPr>
          <w:rFonts w:ascii="Arial" w:hAnsi="Arial" w:cs="Arial"/>
          <w:sz w:val="20"/>
          <w:szCs w:val="20"/>
        </w:rPr>
        <w:lastRenderedPageBreak/>
        <w:t>электронной подписью уполномоченного лица, выдавшего (подписавшего) доверенность.</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3.6.2. Предоставление муниципальной услуги в электронной форме включает в себя следующие административные процедуры:</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1) прием Заявления и документов (информации), необходимых для предоставления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2) проверка действительность усиленной квалифицированной электронной подписи;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4) принятие решения о подготовке выписки, уведомления;</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5) направление заявителю уведомления о приеме заявления или отказа в приеме к рассмотрению заявления;</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6) формирование результата предоставления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7) направление (выдача) результата.</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Заявитель вправе отозвать свое заявление на любой стадии рассмотрения, согласования или подготовки документа.</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DE178B">
        <w:rPr>
          <w:rFonts w:ascii="Arial" w:hAnsi="Arial" w:cs="Arial"/>
          <w:sz w:val="20"/>
          <w:szCs w:val="20"/>
          <w:shd w:val="clear" w:color="auto" w:fill="FFFFFF"/>
        </w:rPr>
        <w:t>от 27 июля 2010 г. N 210-ФЗ "Об организации предоставления государственных и муниципальных услуг".</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Прием и регистрация запроса осуществляются должностным лицом уполномоченного органа, ответственного за регистрацию.</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После регистрации запрос направляется в уполномоченный орган, ответственный за предоставление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DE178B">
        <w:rPr>
          <w:rFonts w:ascii="Arial" w:hAnsi="Arial" w:cs="Arial"/>
          <w:sz w:val="20"/>
          <w:szCs w:val="20"/>
        </w:rPr>
        <w:lastRenderedPageBreak/>
        <w:t xml:space="preserve">действующих и создаваемых информационных систем, используемых для предоставления услуг. </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При предоставлении муниципальной услуги в электронной форме заявителю направляется:</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а) уведомление о записи на прием в уполномоченный орган или МФЦ;</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б) уведомление о приеме и регистрации запроса и иных документов, необходимых для предоставления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в) уведомление о начале процедуры предоставления муниципальной услуги;</w:t>
      </w:r>
    </w:p>
    <w:p w:rsidR="00DE178B" w:rsidRPr="00DE178B" w:rsidRDefault="00DE178B" w:rsidP="00DE178B">
      <w:pPr>
        <w:ind w:firstLine="567"/>
        <w:jc w:val="both"/>
        <w:rPr>
          <w:rFonts w:ascii="Arial" w:hAnsi="Arial" w:cs="Arial"/>
          <w:sz w:val="20"/>
          <w:szCs w:val="20"/>
        </w:rPr>
      </w:pPr>
      <w:proofErr w:type="gramStart"/>
      <w:r w:rsidRPr="00DE178B">
        <w:rPr>
          <w:rFonts w:ascii="Arial" w:hAnsi="Arial" w:cs="Arial"/>
          <w:sz w:val="20"/>
          <w:szCs w:val="20"/>
        </w:rPr>
        <w:t xml:space="preserve">г) уведомление об окончании предоставления муниципальной услуги либо мотивированном отказе в приеме запроса и иных </w:t>
      </w:r>
      <w:r w:rsidRPr="00DE178B">
        <w:rPr>
          <w:rFonts w:ascii="Arial" w:hAnsi="Arial" w:cs="Arial"/>
          <w:sz w:val="20"/>
          <w:szCs w:val="20"/>
        </w:rPr>
        <w:lastRenderedPageBreak/>
        <w:t>документов, необходимых для предоставления муниципальной) услуги;</w:t>
      </w:r>
      <w:proofErr w:type="gramEnd"/>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е) уведомление о результатах рассмотрения документов, необходимых для предоставления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з) уведомление о мотивированном отказе в предоставлении муниципальной услуги.</w:t>
      </w:r>
    </w:p>
    <w:p w:rsidR="00DE178B" w:rsidRPr="00DE178B" w:rsidRDefault="00DE178B" w:rsidP="00DE178B">
      <w:pPr>
        <w:ind w:firstLine="567"/>
        <w:jc w:val="both"/>
        <w:rPr>
          <w:rFonts w:ascii="Arial" w:hAnsi="Arial" w:cs="Arial"/>
          <w:sz w:val="20"/>
          <w:szCs w:val="20"/>
        </w:rPr>
      </w:pPr>
      <w:proofErr w:type="gramStart"/>
      <w:r w:rsidRPr="00DE178B">
        <w:rPr>
          <w:rFonts w:ascii="Arial" w:hAnsi="Arial" w:cs="Arial"/>
          <w:sz w:val="20"/>
          <w:szCs w:val="20"/>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DE178B">
        <w:rPr>
          <w:rFonts w:ascii="Arial" w:hAnsi="Arial" w:cs="Arial"/>
          <w:sz w:val="20"/>
          <w:szCs w:val="20"/>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Срок исполнения административной процедуры по выдаче заявителю результата предоставления муниципальной услуги – 1 рабочий день.</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3.8. Перечень административных процедур (действий), выполняемых МФЦ</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1) прием заявления и прилагаемых к нему документов, регистрация заявления и выдача заявителю расписки в получении заявления и документов;</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2) перевод в электронную форму и снятие копий с документов, представленных заявителем, подпись и заверение печатью (электронной подписью);</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lastRenderedPageBreak/>
        <w:t>3) передача курьером заявления и прилагаемых к нему документов из МФЦ в уполномоченный орган;</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4) передача курьером пакета документов из уполномоченного органа в МФЦ;</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5) выдача (направление) заявителю результата предоставления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3.9. Порядок выполнения административных процедур (действий) МФЦ</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3.9.1. При приеме заявления и прилагаемых к нему документов работник МФЦ:</w:t>
      </w:r>
    </w:p>
    <w:p w:rsidR="00DE178B" w:rsidRPr="00DE178B" w:rsidRDefault="00DE178B" w:rsidP="00DE178B">
      <w:pPr>
        <w:ind w:firstLine="567"/>
        <w:jc w:val="both"/>
        <w:rPr>
          <w:rFonts w:ascii="Arial" w:hAnsi="Arial" w:cs="Arial"/>
          <w:sz w:val="20"/>
          <w:szCs w:val="20"/>
        </w:rPr>
      </w:pPr>
      <w:proofErr w:type="gramStart"/>
      <w:r w:rsidRPr="00DE178B">
        <w:rPr>
          <w:rFonts w:ascii="Arial" w:hAnsi="Arial" w:cs="Arial"/>
          <w:sz w:val="20"/>
          <w:szCs w:val="20"/>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проверяет соответствие представленных документов установленным требованиям, удостоверяясь, что:</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тексты документов написаны разборчиво;</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фамилии, имена и отчества физических лиц, адреса их мест жительства написаны полностью;</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в документах нет подчисток, приписок, зачеркнутых слов и иных не оговоренных в них исправлений;</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документы не исполнены карандашом;</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документы не имеют повреждений, наличие которых не позволяет однозначно истолковать их содержание;</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срок действия документов не истек;</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документы содержат информацию, необходимую для предоставления муниципальной услуги, указанной в заявлении;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документы представлены в полном объеме;</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заявление соответствует установленным требованиям к его форме и виду;</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Работник МФЦ от имени заявителя заполняет заявление по соответствующей форме. </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Заявитель, представивший документы для получения муниципальной услуги, в обязательном порядке информируется работником МФЦ:</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о сроке предоставления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о возможности отказа в предоставлении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3.9.4. </w:t>
      </w:r>
      <w:proofErr w:type="gramStart"/>
      <w:r w:rsidRPr="00DE178B">
        <w:rPr>
          <w:rFonts w:ascii="Arial" w:hAnsi="Arial" w:cs="Arial"/>
          <w:sz w:val="20"/>
          <w:szCs w:val="20"/>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w:t>
      </w:r>
      <w:r w:rsidRPr="00DE178B">
        <w:rPr>
          <w:rFonts w:ascii="Arial" w:hAnsi="Arial" w:cs="Arial"/>
          <w:sz w:val="20"/>
          <w:szCs w:val="20"/>
        </w:rPr>
        <w:lastRenderedPageBreak/>
        <w:t>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Для получения документов заявитель прибывает в МФЦ лично с документом, удостоверяющим личность.</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Основанием для начала административной процедуры является получение МФЦ результата предоставления муниципальной услуги.</w:t>
      </w:r>
    </w:p>
    <w:p w:rsidR="00DE178B" w:rsidRPr="00DE178B" w:rsidRDefault="00DE178B" w:rsidP="00DE178B">
      <w:pPr>
        <w:tabs>
          <w:tab w:val="left" w:pos="2842"/>
        </w:tabs>
        <w:ind w:firstLine="709"/>
        <w:jc w:val="both"/>
        <w:rPr>
          <w:rFonts w:ascii="Arial" w:hAnsi="Arial" w:cs="Arial"/>
          <w:sz w:val="20"/>
          <w:szCs w:val="20"/>
        </w:rPr>
      </w:pPr>
      <w:r w:rsidRPr="00DE178B">
        <w:rPr>
          <w:rFonts w:ascii="Arial" w:hAnsi="Arial" w:cs="Arial"/>
          <w:sz w:val="20"/>
          <w:szCs w:val="20"/>
        </w:rPr>
        <w:t>При выдаче документов должностное лицо МФЦ:</w:t>
      </w:r>
    </w:p>
    <w:p w:rsidR="00DE178B" w:rsidRPr="00DE178B" w:rsidRDefault="00DE178B" w:rsidP="00DE178B">
      <w:pPr>
        <w:tabs>
          <w:tab w:val="left" w:pos="2842"/>
        </w:tabs>
        <w:ind w:firstLine="709"/>
        <w:jc w:val="both"/>
        <w:rPr>
          <w:rFonts w:ascii="Arial" w:hAnsi="Arial" w:cs="Arial"/>
          <w:sz w:val="20"/>
          <w:szCs w:val="20"/>
        </w:rPr>
      </w:pPr>
      <w:r w:rsidRPr="00DE178B">
        <w:rPr>
          <w:rFonts w:ascii="Arial" w:hAnsi="Arial" w:cs="Arial"/>
          <w:sz w:val="20"/>
          <w:szCs w:val="20"/>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E178B" w:rsidRPr="00DE178B" w:rsidRDefault="00DE178B" w:rsidP="00DE178B">
      <w:pPr>
        <w:tabs>
          <w:tab w:val="left" w:pos="2842"/>
        </w:tabs>
        <w:ind w:firstLine="709"/>
        <w:jc w:val="both"/>
        <w:rPr>
          <w:rFonts w:ascii="Arial" w:hAnsi="Arial" w:cs="Arial"/>
          <w:sz w:val="20"/>
          <w:szCs w:val="20"/>
        </w:rPr>
      </w:pPr>
      <w:r w:rsidRPr="00DE178B">
        <w:rPr>
          <w:rFonts w:ascii="Arial" w:hAnsi="Arial" w:cs="Arial"/>
          <w:sz w:val="20"/>
          <w:szCs w:val="20"/>
        </w:rPr>
        <w:t>знакомит с содержанием документов и выдает их.</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3.9.5. В случае обращения заявителя за предоставлением муниципальной услуги по экстерриториальному принципу МФЦ:</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принимает от заявителя заявление и документы, представленные заявителем;</w:t>
      </w:r>
    </w:p>
    <w:p w:rsidR="00DE178B" w:rsidRPr="00DE178B" w:rsidRDefault="00DE178B" w:rsidP="00DE178B">
      <w:pPr>
        <w:ind w:firstLine="709"/>
        <w:jc w:val="both"/>
        <w:rPr>
          <w:rFonts w:ascii="Arial" w:hAnsi="Arial" w:cs="Arial"/>
          <w:sz w:val="20"/>
          <w:szCs w:val="20"/>
        </w:rPr>
      </w:pPr>
      <w:proofErr w:type="gramStart"/>
      <w:r w:rsidRPr="00DE178B">
        <w:rPr>
          <w:rFonts w:ascii="Arial" w:hAnsi="Arial" w:cs="Arial"/>
          <w:sz w:val="20"/>
          <w:szCs w:val="20"/>
        </w:rPr>
        <w:t>- осуществляет копирование (сканирование) документов, предусмотренных частью 6 статьи 7 Федерального закона</w:t>
      </w:r>
      <w:hyperlink r:id="rId19" w:history="1">
        <w:r w:rsidRPr="00DE178B">
          <w:rPr>
            <w:rStyle w:val="ListLabel11"/>
            <w:rFonts w:ascii="Arial" w:hAnsi="Arial" w:cs="Arial"/>
            <w:sz w:val="20"/>
            <w:szCs w:val="20"/>
          </w:rPr>
          <w:t xml:space="preserve"> от 27 июля 2010 года № 210-ФЗ «Об организации предоставления государственных и муниципальных услуг»</w:t>
        </w:r>
      </w:hyperlink>
      <w:r w:rsidRPr="00DE178B">
        <w:rPr>
          <w:rFonts w:ascii="Arial" w:hAnsi="Arial" w:cs="Arial"/>
          <w:sz w:val="20"/>
          <w:szCs w:val="20"/>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DE178B">
        <w:rPr>
          <w:rFonts w:ascii="Arial" w:hAnsi="Arial" w:cs="Arial"/>
          <w:sz w:val="20"/>
          <w:szCs w:val="20"/>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E178B" w:rsidRPr="00DE178B" w:rsidRDefault="00DE178B" w:rsidP="00DE178B">
      <w:pPr>
        <w:tabs>
          <w:tab w:val="left" w:pos="851"/>
        </w:tabs>
        <w:ind w:firstLine="709"/>
        <w:jc w:val="both"/>
        <w:rPr>
          <w:rFonts w:ascii="Arial" w:hAnsi="Arial" w:cs="Arial"/>
          <w:sz w:val="20"/>
          <w:szCs w:val="20"/>
        </w:rPr>
      </w:pPr>
      <w:r w:rsidRPr="00DE178B">
        <w:rPr>
          <w:rFonts w:ascii="Arial" w:hAnsi="Arial" w:cs="Arial"/>
          <w:sz w:val="20"/>
          <w:szCs w:val="20"/>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DE178B" w:rsidRPr="00DE178B" w:rsidRDefault="00DE178B" w:rsidP="00DE178B">
      <w:pPr>
        <w:ind w:firstLine="708"/>
        <w:jc w:val="both"/>
        <w:rPr>
          <w:rFonts w:ascii="Arial" w:hAnsi="Arial" w:cs="Arial"/>
          <w:sz w:val="20"/>
          <w:szCs w:val="20"/>
        </w:rPr>
      </w:pPr>
      <w:r w:rsidRPr="00DE178B">
        <w:rPr>
          <w:rFonts w:ascii="Arial" w:hAnsi="Arial" w:cs="Arial"/>
          <w:sz w:val="20"/>
          <w:szCs w:val="20"/>
        </w:rPr>
        <w:t>3.9.6. В случае обращения заявителя за предоставлением муниципальной услуги по приему заявителей по предварительной записи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lastRenderedPageBreak/>
        <w:t xml:space="preserve">В целях предоставления муниципальной услуги осуществляется прием заявителей по предварительной записи. </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Запись на прием проводится посредством Единого и Регионального портала. </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МФЦ не вправе требовать от заявителя совершения иных действий, кроме прохождения идентификац</w:t>
      </w:r>
      <w:proofErr w:type="gramStart"/>
      <w:r w:rsidRPr="00DE178B">
        <w:rPr>
          <w:rFonts w:ascii="Arial" w:hAnsi="Arial" w:cs="Arial"/>
          <w:sz w:val="20"/>
          <w:szCs w:val="20"/>
        </w:rPr>
        <w:t>ии и ау</w:t>
      </w:r>
      <w:proofErr w:type="gramEnd"/>
      <w:r w:rsidRPr="00DE178B">
        <w:rPr>
          <w:rFonts w:ascii="Arial" w:hAnsi="Arial" w:cs="Arial"/>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Формирование запроса заявителем осуществляется посредством заполнения электронной формы запроса </w:t>
      </w:r>
      <w:proofErr w:type="gramStart"/>
      <w:r w:rsidRPr="00DE178B">
        <w:rPr>
          <w:rFonts w:ascii="Arial" w:hAnsi="Arial" w:cs="Arial"/>
          <w:sz w:val="20"/>
          <w:szCs w:val="20"/>
        </w:rPr>
        <w:t>на</w:t>
      </w:r>
      <w:proofErr w:type="gramEnd"/>
      <w:r w:rsidRPr="00DE178B">
        <w:rPr>
          <w:rFonts w:ascii="Arial" w:hAnsi="Arial" w:cs="Arial"/>
          <w:sz w:val="20"/>
          <w:szCs w:val="20"/>
        </w:rPr>
        <w:t xml:space="preserve"> </w:t>
      </w:r>
      <w:proofErr w:type="gramStart"/>
      <w:r w:rsidRPr="00DE178B">
        <w:rPr>
          <w:rFonts w:ascii="Arial" w:hAnsi="Arial" w:cs="Arial"/>
          <w:sz w:val="20"/>
          <w:szCs w:val="20"/>
        </w:rPr>
        <w:t>Единый</w:t>
      </w:r>
      <w:proofErr w:type="gramEnd"/>
      <w:r w:rsidRPr="00DE178B">
        <w:rPr>
          <w:rFonts w:ascii="Arial" w:hAnsi="Arial" w:cs="Arial"/>
          <w:sz w:val="20"/>
          <w:szCs w:val="20"/>
        </w:rPr>
        <w:t xml:space="preserve"> и Региональный портал, официальном сайте без необходимости дополнительной подачи запроса в какой-либо иной форме.</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На Едином и Региональном портале, официальном сайте размещаются образцы заполнения электронной формы запроса.</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При формировании запроса заявителю обеспечивается:</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в) возможность печати на бумажном носителе копии электронной формы запроса;</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178B" w:rsidRPr="00DE178B" w:rsidRDefault="00DE178B" w:rsidP="00DE178B">
      <w:pPr>
        <w:ind w:firstLine="709"/>
        <w:jc w:val="both"/>
        <w:rPr>
          <w:rFonts w:ascii="Arial" w:hAnsi="Arial" w:cs="Arial"/>
          <w:sz w:val="20"/>
          <w:szCs w:val="20"/>
        </w:rPr>
      </w:pPr>
      <w:proofErr w:type="gramStart"/>
      <w:r w:rsidRPr="00DE178B">
        <w:rPr>
          <w:rFonts w:ascii="Arial" w:hAnsi="Arial" w:cs="Arial"/>
          <w:sz w:val="20"/>
          <w:szCs w:val="20"/>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DE178B">
        <w:rPr>
          <w:rFonts w:ascii="Arial" w:hAnsi="Arial" w:cs="Arial"/>
          <w:sz w:val="20"/>
          <w:szCs w:val="20"/>
        </w:rPr>
        <w:lastRenderedPageBreak/>
        <w:t>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DE178B">
        <w:rPr>
          <w:rFonts w:ascii="Arial" w:hAnsi="Arial" w:cs="Arial"/>
          <w:sz w:val="20"/>
          <w:szCs w:val="20"/>
        </w:rPr>
        <w:t>, касающейся сведений, отсутствующих в единой системе идентификац</w:t>
      </w:r>
      <w:proofErr w:type="gramStart"/>
      <w:r w:rsidRPr="00DE178B">
        <w:rPr>
          <w:rFonts w:ascii="Arial" w:hAnsi="Arial" w:cs="Arial"/>
          <w:sz w:val="20"/>
          <w:szCs w:val="20"/>
        </w:rPr>
        <w:t>ии и ау</w:t>
      </w:r>
      <w:proofErr w:type="gramEnd"/>
      <w:r w:rsidRPr="00DE178B">
        <w:rPr>
          <w:rFonts w:ascii="Arial" w:hAnsi="Arial" w:cs="Arial"/>
          <w:sz w:val="20"/>
          <w:szCs w:val="20"/>
        </w:rPr>
        <w:t>тентификации;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е) возможность вернуться на любой из этапов заполнения электронной формы запроса без </w:t>
      </w:r>
      <w:proofErr w:type="gramStart"/>
      <w:r w:rsidRPr="00DE178B">
        <w:rPr>
          <w:rFonts w:ascii="Arial" w:hAnsi="Arial" w:cs="Arial"/>
          <w:sz w:val="20"/>
          <w:szCs w:val="20"/>
        </w:rPr>
        <w:t>потери</w:t>
      </w:r>
      <w:proofErr w:type="gramEnd"/>
      <w:r w:rsidRPr="00DE178B">
        <w:rPr>
          <w:rFonts w:ascii="Arial" w:hAnsi="Arial" w:cs="Arial"/>
          <w:sz w:val="20"/>
          <w:szCs w:val="20"/>
        </w:rPr>
        <w:t xml:space="preserve"> ранее введенной информации;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3.10. Порядок исправления допущенных опечаток и ошибок в выданных в результате предоставления муниципальной услуги документах</w:t>
      </w:r>
    </w:p>
    <w:p w:rsidR="00DE178B" w:rsidRPr="00DE178B" w:rsidRDefault="00DE178B" w:rsidP="00DE178B">
      <w:pPr>
        <w:ind w:firstLine="567"/>
        <w:jc w:val="both"/>
        <w:rPr>
          <w:rFonts w:ascii="Arial" w:hAnsi="Arial" w:cs="Arial"/>
          <w:sz w:val="20"/>
          <w:szCs w:val="20"/>
        </w:rPr>
      </w:pPr>
      <w:proofErr w:type="gramStart"/>
      <w:r w:rsidRPr="00DE178B">
        <w:rPr>
          <w:rFonts w:ascii="Arial" w:hAnsi="Arial" w:cs="Arial"/>
          <w:sz w:val="20"/>
          <w:szCs w:val="20"/>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DE178B" w:rsidRPr="00DE178B" w:rsidRDefault="00DE178B" w:rsidP="00DE178B">
      <w:pPr>
        <w:ind w:firstLine="567"/>
        <w:jc w:val="both"/>
        <w:rPr>
          <w:rFonts w:ascii="Arial" w:hAnsi="Arial" w:cs="Arial"/>
          <w:sz w:val="20"/>
          <w:szCs w:val="20"/>
        </w:rPr>
      </w:pPr>
      <w:bookmarkStart w:id="17" w:name="BM100263"/>
      <w:bookmarkEnd w:id="17"/>
      <w:r w:rsidRPr="00DE178B">
        <w:rPr>
          <w:rFonts w:ascii="Arial" w:hAnsi="Arial" w:cs="Arial"/>
          <w:sz w:val="20"/>
          <w:szCs w:val="20"/>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E178B">
        <w:rPr>
          <w:rFonts w:ascii="Arial" w:hAnsi="Arial" w:cs="Arial"/>
          <w:sz w:val="20"/>
          <w:szCs w:val="20"/>
        </w:rPr>
        <w:t>с даты регистрации</w:t>
      </w:r>
      <w:proofErr w:type="gramEnd"/>
      <w:r w:rsidRPr="00DE178B">
        <w:rPr>
          <w:rFonts w:ascii="Arial" w:hAnsi="Arial" w:cs="Arial"/>
          <w:sz w:val="20"/>
          <w:szCs w:val="20"/>
        </w:rPr>
        <w:t xml:space="preserve"> соответствующего заявления.</w:t>
      </w:r>
    </w:p>
    <w:p w:rsidR="00DE178B" w:rsidRPr="00DE178B" w:rsidRDefault="00DE178B" w:rsidP="00DE178B">
      <w:pPr>
        <w:ind w:firstLine="567"/>
        <w:jc w:val="both"/>
        <w:rPr>
          <w:rFonts w:ascii="Arial" w:hAnsi="Arial" w:cs="Arial"/>
          <w:sz w:val="20"/>
          <w:szCs w:val="20"/>
        </w:rPr>
      </w:pPr>
      <w:bookmarkStart w:id="18" w:name="BM100264"/>
      <w:bookmarkEnd w:id="18"/>
      <w:r w:rsidRPr="00DE178B">
        <w:rPr>
          <w:rFonts w:ascii="Arial" w:hAnsi="Arial" w:cs="Arial"/>
          <w:sz w:val="20"/>
          <w:szCs w:val="20"/>
        </w:rPr>
        <w:t>Критерием принятия решения по административной процедуре является наличие или отсутствие таких опечаток и (или) ошибок.</w:t>
      </w:r>
    </w:p>
    <w:p w:rsidR="00DE178B" w:rsidRPr="00DE178B" w:rsidRDefault="00DE178B" w:rsidP="00DE178B">
      <w:pPr>
        <w:ind w:firstLine="567"/>
        <w:jc w:val="both"/>
        <w:rPr>
          <w:rFonts w:ascii="Arial" w:hAnsi="Arial" w:cs="Arial"/>
          <w:sz w:val="20"/>
          <w:szCs w:val="20"/>
        </w:rPr>
      </w:pPr>
      <w:bookmarkStart w:id="19" w:name="BM100265"/>
      <w:bookmarkEnd w:id="19"/>
      <w:proofErr w:type="gramStart"/>
      <w:r w:rsidRPr="00DE178B">
        <w:rPr>
          <w:rFonts w:ascii="Arial" w:hAnsi="Arial" w:cs="Arial"/>
          <w:sz w:val="20"/>
          <w:szCs w:val="20"/>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20" w:name="BM100266"/>
      <w:bookmarkEnd w:id="20"/>
      <w:proofErr w:type="gramEnd"/>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E178B" w:rsidRPr="00DE178B" w:rsidRDefault="00DE178B" w:rsidP="00DE178B">
      <w:pPr>
        <w:ind w:firstLine="567"/>
        <w:jc w:val="both"/>
        <w:rPr>
          <w:rFonts w:ascii="Arial" w:hAnsi="Arial" w:cs="Arial"/>
          <w:sz w:val="20"/>
          <w:szCs w:val="20"/>
        </w:rPr>
      </w:pPr>
      <w:bookmarkStart w:id="21" w:name="BM100267"/>
      <w:bookmarkEnd w:id="21"/>
      <w:r w:rsidRPr="00DE178B">
        <w:rPr>
          <w:rFonts w:ascii="Arial" w:hAnsi="Arial" w:cs="Arial"/>
          <w:sz w:val="20"/>
          <w:szCs w:val="20"/>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E178B" w:rsidRPr="00DE178B" w:rsidRDefault="00DE178B" w:rsidP="00DE178B">
      <w:pPr>
        <w:ind w:firstLine="567"/>
        <w:jc w:val="both"/>
        <w:rPr>
          <w:rFonts w:ascii="Arial" w:hAnsi="Arial" w:cs="Arial"/>
          <w:sz w:val="20"/>
          <w:szCs w:val="20"/>
        </w:rPr>
      </w:pPr>
    </w:p>
    <w:p w:rsidR="00DE178B" w:rsidRPr="00DE178B" w:rsidRDefault="00DE178B" w:rsidP="00DE178B">
      <w:pPr>
        <w:ind w:firstLine="567"/>
        <w:jc w:val="center"/>
        <w:rPr>
          <w:rFonts w:ascii="Arial" w:hAnsi="Arial" w:cs="Arial"/>
          <w:sz w:val="20"/>
          <w:szCs w:val="20"/>
        </w:rPr>
      </w:pPr>
      <w:r w:rsidRPr="00DE178B">
        <w:rPr>
          <w:rFonts w:ascii="Arial" w:hAnsi="Arial" w:cs="Arial"/>
          <w:b/>
          <w:bCs/>
          <w:sz w:val="20"/>
          <w:szCs w:val="20"/>
        </w:rPr>
        <w:lastRenderedPageBreak/>
        <w:t xml:space="preserve">4. Формы </w:t>
      </w:r>
      <w:proofErr w:type="gramStart"/>
      <w:r w:rsidRPr="00DE178B">
        <w:rPr>
          <w:rFonts w:ascii="Arial" w:hAnsi="Arial" w:cs="Arial"/>
          <w:b/>
          <w:bCs/>
          <w:sz w:val="20"/>
          <w:szCs w:val="20"/>
        </w:rPr>
        <w:t>контроля за</w:t>
      </w:r>
      <w:proofErr w:type="gramEnd"/>
      <w:r w:rsidRPr="00DE178B">
        <w:rPr>
          <w:rFonts w:ascii="Arial" w:hAnsi="Arial" w:cs="Arial"/>
          <w:b/>
          <w:bCs/>
          <w:sz w:val="20"/>
          <w:szCs w:val="20"/>
        </w:rPr>
        <w:t xml:space="preserve"> исполнением административного регламента</w:t>
      </w:r>
    </w:p>
    <w:p w:rsidR="00DE178B" w:rsidRPr="00DE178B" w:rsidRDefault="00DE178B" w:rsidP="00DE178B">
      <w:pPr>
        <w:ind w:firstLine="567"/>
        <w:jc w:val="both"/>
        <w:rPr>
          <w:rFonts w:ascii="Arial" w:hAnsi="Arial" w:cs="Arial"/>
          <w:sz w:val="20"/>
          <w:szCs w:val="20"/>
        </w:rPr>
      </w:pP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4.1. Порядок осуществления текущего </w:t>
      </w:r>
      <w:proofErr w:type="gramStart"/>
      <w:r w:rsidRPr="00DE178B">
        <w:rPr>
          <w:rFonts w:ascii="Arial" w:hAnsi="Arial" w:cs="Arial"/>
          <w:sz w:val="20"/>
          <w:szCs w:val="20"/>
        </w:rPr>
        <w:t>контроля за</w:t>
      </w:r>
      <w:proofErr w:type="gramEnd"/>
      <w:r w:rsidRPr="00DE178B">
        <w:rPr>
          <w:rFonts w:ascii="Arial" w:hAnsi="Arial" w:cs="Arial"/>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E178B">
        <w:rPr>
          <w:rFonts w:ascii="Arial" w:hAnsi="Arial" w:cs="Arial"/>
          <w:sz w:val="20"/>
          <w:szCs w:val="20"/>
        </w:rPr>
        <w:t>контроля за</w:t>
      </w:r>
      <w:proofErr w:type="gramEnd"/>
      <w:r w:rsidRPr="00DE178B">
        <w:rPr>
          <w:rFonts w:ascii="Arial" w:hAnsi="Arial" w:cs="Arial"/>
          <w:sz w:val="20"/>
          <w:szCs w:val="20"/>
        </w:rPr>
        <w:t xml:space="preserve"> полнотой и качеством предоставления муниципальной услуги.</w:t>
      </w:r>
    </w:p>
    <w:p w:rsidR="00DE178B" w:rsidRPr="00DE178B" w:rsidRDefault="00DE178B" w:rsidP="00DE178B">
      <w:pPr>
        <w:ind w:firstLine="567"/>
        <w:jc w:val="both"/>
        <w:rPr>
          <w:rFonts w:ascii="Arial" w:hAnsi="Arial" w:cs="Arial"/>
          <w:sz w:val="20"/>
          <w:szCs w:val="20"/>
        </w:rPr>
      </w:pPr>
      <w:proofErr w:type="gramStart"/>
      <w:r w:rsidRPr="00DE178B">
        <w:rPr>
          <w:rFonts w:ascii="Arial" w:hAnsi="Arial" w:cs="Arial"/>
          <w:sz w:val="20"/>
          <w:szCs w:val="20"/>
        </w:rPr>
        <w:t>Контроль за</w:t>
      </w:r>
      <w:proofErr w:type="gramEnd"/>
      <w:r w:rsidRPr="00DE178B">
        <w:rPr>
          <w:rFonts w:ascii="Arial" w:hAnsi="Arial" w:cs="Arial"/>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В ходе плановых и внеплановых проверок:</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проверяется соблюдение сроков и последовательности исполнения административных процедур;</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выявляются нарушения прав заявителей, недостатки, допущенные в ходе предоставления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 xml:space="preserve">4.4. Положения, характеризующие требования к порядку и формам </w:t>
      </w:r>
      <w:proofErr w:type="gramStart"/>
      <w:r w:rsidRPr="00DE178B">
        <w:rPr>
          <w:rFonts w:ascii="Arial" w:hAnsi="Arial" w:cs="Arial"/>
          <w:sz w:val="20"/>
          <w:szCs w:val="20"/>
        </w:rPr>
        <w:t>контроля за</w:t>
      </w:r>
      <w:proofErr w:type="gramEnd"/>
      <w:r w:rsidRPr="00DE178B">
        <w:rPr>
          <w:rFonts w:ascii="Arial" w:hAnsi="Arial" w:cs="Arial"/>
          <w:sz w:val="20"/>
          <w:szCs w:val="20"/>
        </w:rPr>
        <w:t xml:space="preserve"> предоставлением муниципальной услуги, в том числе со стороны граждан, их объединений и организаций</w:t>
      </w:r>
    </w:p>
    <w:p w:rsidR="00DE178B" w:rsidRPr="00DE178B" w:rsidRDefault="00DE178B" w:rsidP="00DE178B">
      <w:pPr>
        <w:ind w:firstLine="567"/>
        <w:jc w:val="both"/>
        <w:rPr>
          <w:rFonts w:ascii="Arial" w:hAnsi="Arial" w:cs="Arial"/>
          <w:sz w:val="20"/>
          <w:szCs w:val="20"/>
        </w:rPr>
      </w:pPr>
      <w:proofErr w:type="gramStart"/>
      <w:r w:rsidRPr="00DE178B">
        <w:rPr>
          <w:rFonts w:ascii="Arial" w:hAnsi="Arial" w:cs="Arial"/>
          <w:sz w:val="20"/>
          <w:szCs w:val="20"/>
        </w:rPr>
        <w:t>Контроль за</w:t>
      </w:r>
      <w:proofErr w:type="gramEnd"/>
      <w:r w:rsidRPr="00DE178B">
        <w:rPr>
          <w:rFonts w:ascii="Arial" w:hAnsi="Arial" w:cs="Arial"/>
          <w:sz w:val="20"/>
          <w:szCs w:val="20"/>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Иркутской области, а также положений Регламента.</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Проверка также может проводиться по конкретному обращению гражданина или организации.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lastRenderedPageBreak/>
        <w:t xml:space="preserve">Порядок и формы </w:t>
      </w:r>
      <w:proofErr w:type="gramStart"/>
      <w:r w:rsidRPr="00DE178B">
        <w:rPr>
          <w:rFonts w:ascii="Arial" w:hAnsi="Arial" w:cs="Arial"/>
          <w:sz w:val="20"/>
          <w:szCs w:val="20"/>
        </w:rPr>
        <w:t>контроля за</w:t>
      </w:r>
      <w:proofErr w:type="gramEnd"/>
      <w:r w:rsidRPr="00DE178B">
        <w:rPr>
          <w:rFonts w:ascii="Arial" w:hAnsi="Arial" w:cs="Arial"/>
          <w:sz w:val="20"/>
          <w:szCs w:val="20"/>
        </w:rPr>
        <w:t xml:space="preserve"> предоставлением муниципальной услуги должны отвечать требованиям непрерывности и действенности (эффективности).</w:t>
      </w:r>
    </w:p>
    <w:p w:rsidR="00DE178B" w:rsidRPr="00DE178B" w:rsidRDefault="00DE178B" w:rsidP="00DE178B">
      <w:pPr>
        <w:ind w:firstLine="567"/>
        <w:jc w:val="both"/>
        <w:rPr>
          <w:rFonts w:ascii="Arial" w:hAnsi="Arial" w:cs="Arial"/>
          <w:sz w:val="20"/>
          <w:szCs w:val="20"/>
        </w:rPr>
      </w:pPr>
      <w:r w:rsidRPr="00DE178B">
        <w:rPr>
          <w:rFonts w:ascii="Arial" w:hAnsi="Arial" w:cs="Arial"/>
          <w:sz w:val="20"/>
          <w:szCs w:val="2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E178B" w:rsidRPr="00DE178B" w:rsidRDefault="00DE178B" w:rsidP="00DE178B">
      <w:pPr>
        <w:ind w:firstLine="567"/>
        <w:jc w:val="both"/>
        <w:rPr>
          <w:rFonts w:ascii="Arial" w:hAnsi="Arial" w:cs="Arial"/>
          <w:b/>
          <w:bCs/>
          <w:sz w:val="20"/>
          <w:szCs w:val="20"/>
        </w:rPr>
      </w:pPr>
    </w:p>
    <w:p w:rsidR="00DE178B" w:rsidRPr="00DE178B" w:rsidRDefault="00DE178B" w:rsidP="00DE178B">
      <w:pPr>
        <w:pStyle w:val="a9"/>
        <w:jc w:val="center"/>
        <w:rPr>
          <w:rFonts w:ascii="Arial" w:hAnsi="Arial" w:cs="Arial"/>
          <w:b/>
          <w:sz w:val="20"/>
          <w:szCs w:val="20"/>
        </w:rPr>
      </w:pPr>
      <w:r w:rsidRPr="00DE178B">
        <w:rPr>
          <w:rFonts w:ascii="Arial" w:hAnsi="Arial" w:cs="Arial"/>
          <w:b/>
          <w:sz w:val="20"/>
          <w:szCs w:val="20"/>
        </w:rPr>
        <w:t>5.</w:t>
      </w:r>
      <w:r w:rsidRPr="00DE178B">
        <w:rPr>
          <w:rFonts w:ascii="Arial" w:hAnsi="Arial" w:cs="Arial"/>
          <w:b/>
          <w:bCs/>
          <w:sz w:val="20"/>
          <w:szCs w:val="20"/>
        </w:rPr>
        <w:t xml:space="preserve"> </w:t>
      </w:r>
      <w:r w:rsidRPr="00DE178B">
        <w:rPr>
          <w:rFonts w:ascii="Arial" w:hAnsi="Arial" w:cs="Arial"/>
          <w:b/>
          <w:sz w:val="20"/>
          <w:szCs w:val="20"/>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E178B" w:rsidRPr="00DE178B" w:rsidRDefault="00DE178B" w:rsidP="00DE178B">
      <w:pPr>
        <w:jc w:val="center"/>
        <w:rPr>
          <w:rFonts w:ascii="Arial" w:hAnsi="Arial" w:cs="Arial"/>
          <w:sz w:val="20"/>
          <w:szCs w:val="20"/>
        </w:rPr>
      </w:pP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5.2. Предмет жалобы.</w:t>
      </w:r>
    </w:p>
    <w:p w:rsidR="00DE178B" w:rsidRPr="00DE178B" w:rsidRDefault="00DE178B" w:rsidP="00DE178B">
      <w:pPr>
        <w:ind w:firstLine="706"/>
        <w:jc w:val="both"/>
        <w:rPr>
          <w:rFonts w:ascii="Arial" w:hAnsi="Arial" w:cs="Arial"/>
          <w:sz w:val="20"/>
          <w:szCs w:val="20"/>
        </w:rPr>
      </w:pPr>
      <w:proofErr w:type="gramStart"/>
      <w:r w:rsidRPr="00DE178B">
        <w:rPr>
          <w:rFonts w:ascii="Arial" w:hAnsi="Arial" w:cs="Arial"/>
          <w:sz w:val="20"/>
          <w:szCs w:val="20"/>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1) нарушение срока регистрации запроса о предоставлении муниципальной услуги, запроса, указанного в статье 15.1 Федерального закона № 210-ФЗ;</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w:t>
      </w:r>
      <w:r w:rsidRPr="00DE178B">
        <w:rPr>
          <w:rFonts w:ascii="Arial" w:hAnsi="Arial" w:cs="Arial"/>
          <w:sz w:val="20"/>
          <w:szCs w:val="20"/>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178B" w:rsidRPr="00DE178B" w:rsidRDefault="00DE178B" w:rsidP="00DE178B">
      <w:pPr>
        <w:jc w:val="both"/>
        <w:rPr>
          <w:rFonts w:ascii="Arial" w:hAnsi="Arial" w:cs="Arial"/>
          <w:sz w:val="20"/>
          <w:szCs w:val="20"/>
        </w:rPr>
      </w:pPr>
      <w:r w:rsidRPr="00DE178B">
        <w:rPr>
          <w:rFonts w:ascii="Arial" w:hAnsi="Arial" w:cs="Arial"/>
          <w:sz w:val="20"/>
          <w:szCs w:val="20"/>
        </w:rPr>
        <w:tab/>
        <w:t xml:space="preserve">3) </w:t>
      </w:r>
      <w:bookmarkStart w:id="22" w:name="sub_110103"/>
      <w:r w:rsidRPr="00DE178B">
        <w:rPr>
          <w:rFonts w:ascii="Arial" w:hAnsi="Arial" w:cs="Arial"/>
          <w:sz w:val="20"/>
          <w:szCs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22"/>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w:t>
      </w:r>
    </w:p>
    <w:p w:rsidR="00DE178B" w:rsidRPr="00DE178B" w:rsidRDefault="00DE178B" w:rsidP="00DE178B">
      <w:pPr>
        <w:ind w:firstLine="709"/>
        <w:jc w:val="both"/>
        <w:rPr>
          <w:rFonts w:ascii="Arial" w:hAnsi="Arial" w:cs="Arial"/>
          <w:sz w:val="20"/>
          <w:szCs w:val="20"/>
        </w:rPr>
      </w:pPr>
      <w:proofErr w:type="gramStart"/>
      <w:r w:rsidRPr="00DE178B">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DE178B">
        <w:rPr>
          <w:rFonts w:ascii="Arial" w:hAnsi="Arial" w:cs="Arial"/>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E178B" w:rsidRPr="00DE178B" w:rsidRDefault="00DE178B" w:rsidP="00DE178B">
      <w:pPr>
        <w:ind w:firstLine="709"/>
        <w:jc w:val="both"/>
        <w:rPr>
          <w:rFonts w:ascii="Arial" w:hAnsi="Arial" w:cs="Arial"/>
          <w:sz w:val="20"/>
          <w:szCs w:val="20"/>
        </w:rPr>
      </w:pPr>
      <w:proofErr w:type="gramStart"/>
      <w:r w:rsidRPr="00DE178B">
        <w:rPr>
          <w:rFonts w:ascii="Arial" w:hAnsi="Arial" w:cs="Arial"/>
          <w:sz w:val="20"/>
          <w:szCs w:val="20"/>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178B">
        <w:rPr>
          <w:rFonts w:ascii="Arial" w:hAnsi="Arial" w:cs="Arial"/>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DE178B" w:rsidRPr="00DE178B" w:rsidRDefault="00DE178B" w:rsidP="00DE178B">
      <w:pPr>
        <w:ind w:firstLine="709"/>
        <w:jc w:val="both"/>
        <w:rPr>
          <w:rFonts w:ascii="Arial" w:hAnsi="Arial" w:cs="Arial"/>
          <w:sz w:val="20"/>
          <w:szCs w:val="20"/>
        </w:rPr>
      </w:pPr>
      <w:proofErr w:type="gramStart"/>
      <w:r w:rsidRPr="00DE178B">
        <w:rPr>
          <w:rFonts w:ascii="Arial" w:hAnsi="Arial" w:cs="Arial"/>
          <w:sz w:val="20"/>
          <w:szCs w:val="20"/>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DE178B">
        <w:rPr>
          <w:rFonts w:ascii="Arial" w:hAnsi="Arial" w:cs="Arial"/>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178B" w:rsidRPr="00DE178B" w:rsidRDefault="00DE178B" w:rsidP="00DE178B">
      <w:pPr>
        <w:ind w:firstLine="709"/>
        <w:jc w:val="both"/>
        <w:rPr>
          <w:rFonts w:ascii="Arial" w:hAnsi="Arial" w:cs="Arial"/>
          <w:sz w:val="20"/>
          <w:szCs w:val="20"/>
        </w:rPr>
      </w:pPr>
      <w:proofErr w:type="gramStart"/>
      <w:r w:rsidRPr="00DE178B">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DE178B">
        <w:rPr>
          <w:rFonts w:ascii="Arial" w:hAnsi="Arial" w:cs="Arial"/>
          <w:sz w:val="20"/>
          <w:szCs w:val="20"/>
        </w:rPr>
        <w:t>"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При отсутствии вышестоящего органа жалоба подается непосредственно руководителю Администрации.</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lastRenderedPageBreak/>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5.6. Порядок подачи и рассмотрения жалобы.</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 xml:space="preserve">5.7. </w:t>
      </w:r>
      <w:proofErr w:type="gramStart"/>
      <w:r w:rsidRPr="00DE178B">
        <w:rPr>
          <w:rFonts w:ascii="Arial" w:hAnsi="Arial" w:cs="Arial"/>
          <w:sz w:val="20"/>
          <w:szCs w:val="20"/>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w:t>
      </w:r>
      <w:proofErr w:type="gramEnd"/>
    </w:p>
    <w:p w:rsidR="00DE178B" w:rsidRPr="00DE178B" w:rsidRDefault="00DE178B" w:rsidP="00DE178B">
      <w:pPr>
        <w:ind w:firstLine="706"/>
        <w:jc w:val="both"/>
        <w:rPr>
          <w:rFonts w:ascii="Arial" w:hAnsi="Arial" w:cs="Arial"/>
          <w:sz w:val="20"/>
          <w:szCs w:val="20"/>
        </w:rPr>
      </w:pPr>
      <w:proofErr w:type="gramStart"/>
      <w:r w:rsidRPr="00DE178B">
        <w:rPr>
          <w:rFonts w:ascii="Arial" w:hAnsi="Arial" w:cs="Arial"/>
          <w:sz w:val="20"/>
          <w:szCs w:val="20"/>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DE178B">
        <w:rPr>
          <w:rFonts w:ascii="Arial" w:hAnsi="Arial" w:cs="Arial"/>
          <w:sz w:val="20"/>
          <w:szCs w:val="20"/>
        </w:rPr>
        <w:t xml:space="preserve"> с использованием информационно-телекоммуникационной сети «Интернет» (далее - система досудебного обжалования). </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 xml:space="preserve">5.9. </w:t>
      </w:r>
      <w:proofErr w:type="gramStart"/>
      <w:r w:rsidRPr="00DE178B">
        <w:rPr>
          <w:rFonts w:ascii="Arial" w:hAnsi="Arial" w:cs="Arial"/>
          <w:sz w:val="20"/>
          <w:szCs w:val="20"/>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w:t>
      </w:r>
      <w:r w:rsidRPr="00DE178B">
        <w:rPr>
          <w:rFonts w:ascii="Arial" w:hAnsi="Arial" w:cs="Arial"/>
          <w:sz w:val="20"/>
          <w:szCs w:val="20"/>
        </w:rPr>
        <w:lastRenderedPageBreak/>
        <w:t>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w:t>
      </w:r>
      <w:proofErr w:type="gramEnd"/>
      <w:r w:rsidRPr="00DE178B">
        <w:rPr>
          <w:rFonts w:ascii="Arial" w:hAnsi="Arial" w:cs="Arial"/>
          <w:sz w:val="20"/>
          <w:szCs w:val="20"/>
        </w:rPr>
        <w:t xml:space="preserve"> заявителя. </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 xml:space="preserve">5.10. Жалоба, поступившая в Администрацию, подлежит регистрации не позднее следующего рабочего дня со дня ее поступления. </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5.11. Жалоба должна содержать:</w:t>
      </w:r>
    </w:p>
    <w:p w:rsidR="00DE178B" w:rsidRPr="00DE178B" w:rsidRDefault="00DE178B" w:rsidP="00DE178B">
      <w:pPr>
        <w:ind w:firstLine="709"/>
        <w:jc w:val="both"/>
        <w:rPr>
          <w:rFonts w:ascii="Arial" w:hAnsi="Arial" w:cs="Arial"/>
          <w:sz w:val="20"/>
          <w:szCs w:val="20"/>
        </w:rPr>
      </w:pPr>
      <w:proofErr w:type="gramStart"/>
      <w:r w:rsidRPr="00DE178B">
        <w:rPr>
          <w:rFonts w:ascii="Arial" w:hAnsi="Arial" w:cs="Arial"/>
          <w:sz w:val="20"/>
          <w:szCs w:val="20"/>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 </w:t>
      </w:r>
      <w:proofErr w:type="gramStart"/>
      <w:r w:rsidRPr="00DE178B">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5.12. Сроки рассмотрения жалобы.</w:t>
      </w:r>
    </w:p>
    <w:p w:rsidR="00DE178B" w:rsidRPr="00DE178B" w:rsidRDefault="00DE178B" w:rsidP="00DE178B">
      <w:pPr>
        <w:ind w:firstLine="706"/>
        <w:jc w:val="both"/>
        <w:rPr>
          <w:rFonts w:ascii="Arial" w:hAnsi="Arial" w:cs="Arial"/>
          <w:sz w:val="20"/>
          <w:szCs w:val="20"/>
        </w:rPr>
      </w:pPr>
      <w:proofErr w:type="gramStart"/>
      <w:r w:rsidRPr="00DE178B">
        <w:rPr>
          <w:rFonts w:ascii="Arial" w:hAnsi="Arial" w:cs="Arial"/>
          <w:sz w:val="20"/>
          <w:szCs w:val="20"/>
        </w:rPr>
        <w:t xml:space="preserve">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w:t>
      </w:r>
      <w:r w:rsidRPr="00DE178B">
        <w:rPr>
          <w:rFonts w:ascii="Arial" w:hAnsi="Arial" w:cs="Arial"/>
          <w:sz w:val="20"/>
          <w:szCs w:val="20"/>
        </w:rPr>
        <w:lastRenderedPageBreak/>
        <w:t>Федерального закона № 210-ФЗ, в приеме документов у заявителя либо в исправлении допущенных</w:t>
      </w:r>
      <w:proofErr w:type="gramEnd"/>
      <w:r w:rsidRPr="00DE178B">
        <w:rPr>
          <w:rFonts w:ascii="Arial" w:hAnsi="Arial" w:cs="Arial"/>
          <w:sz w:val="20"/>
          <w:szCs w:val="20"/>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Основания для приостановления рассмотрения жалобы отсутствуют.</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5.14. Результат рассмотрения жалобы.</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По результатам рассмотрения жалобы принимается одно из следующих решений:</w:t>
      </w:r>
    </w:p>
    <w:p w:rsidR="00DE178B" w:rsidRPr="00DE178B" w:rsidRDefault="00DE178B" w:rsidP="00DE178B">
      <w:pPr>
        <w:ind w:firstLine="709"/>
        <w:jc w:val="both"/>
        <w:rPr>
          <w:rFonts w:ascii="Arial" w:hAnsi="Arial" w:cs="Arial"/>
          <w:sz w:val="20"/>
          <w:szCs w:val="20"/>
        </w:rPr>
      </w:pPr>
      <w:proofErr w:type="gramStart"/>
      <w:r w:rsidRPr="00DE178B">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2) в удовлетворении жалобы отказывается.</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5.15. Администрация отказывает в удовлетворении жалобы в соответствии с основаниями, предусмотренными муниципальным правовым актом.</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5.16. МФЦ отказывает в удовлетворении жалобы в соответствии с основаниями, предусмотренными Порядком.</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5.17. Администрация оставляет жалобу без ответа в соответствии с основаниями, предусмотренными муниципальным правовым актом.</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 xml:space="preserve">5.18. МФЦ оставляет жалобу без ответа в соответствии с основаниями, предусмотренными Порядком. </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 xml:space="preserve">5.19. В случае установления в ходе или по результатам </w:t>
      </w:r>
      <w:proofErr w:type="gramStart"/>
      <w:r w:rsidRPr="00DE178B">
        <w:rPr>
          <w:rFonts w:ascii="Arial" w:hAnsi="Arial" w:cs="Arial"/>
          <w:sz w:val="20"/>
          <w:szCs w:val="20"/>
        </w:rPr>
        <w:t>рассмотрения жалобы признаков состава административного правонарушения</w:t>
      </w:r>
      <w:proofErr w:type="gramEnd"/>
      <w:r w:rsidRPr="00DE178B">
        <w:rPr>
          <w:rFonts w:ascii="Arial" w:hAnsi="Arial" w:cs="Arial"/>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5.20. Порядок информирования заявителя о результатах рассмотрения жалобы.</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5.20.1. </w:t>
      </w:r>
      <w:proofErr w:type="gramStart"/>
      <w:r w:rsidRPr="00DE178B">
        <w:rPr>
          <w:rFonts w:ascii="Arial" w:hAnsi="Arial" w:cs="Arial"/>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w:t>
      </w:r>
      <w:r w:rsidRPr="00DE178B">
        <w:rPr>
          <w:rFonts w:ascii="Arial" w:hAnsi="Arial" w:cs="Arial"/>
          <w:sz w:val="20"/>
          <w:szCs w:val="20"/>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DE178B">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E178B" w:rsidRPr="00DE178B" w:rsidRDefault="00DE178B" w:rsidP="00DE178B">
      <w:pPr>
        <w:ind w:firstLine="709"/>
        <w:jc w:val="both"/>
        <w:rPr>
          <w:rFonts w:ascii="Arial" w:hAnsi="Arial" w:cs="Arial"/>
          <w:sz w:val="20"/>
          <w:szCs w:val="20"/>
        </w:rPr>
      </w:pPr>
      <w:bookmarkStart w:id="23" w:name="sub_11282"/>
      <w:r w:rsidRPr="00DE178B">
        <w:rPr>
          <w:rFonts w:ascii="Arial" w:hAnsi="Arial" w:cs="Arial"/>
          <w:sz w:val="20"/>
          <w:szCs w:val="20"/>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3"/>
    <w:p w:rsidR="00DE178B" w:rsidRPr="00DE178B" w:rsidRDefault="00DE178B" w:rsidP="00DE178B">
      <w:pPr>
        <w:ind w:firstLine="709"/>
        <w:jc w:val="both"/>
        <w:rPr>
          <w:rFonts w:ascii="Arial" w:hAnsi="Arial" w:cs="Arial"/>
          <w:sz w:val="20"/>
          <w:szCs w:val="20"/>
        </w:rPr>
      </w:pPr>
      <w:r w:rsidRPr="00DE178B">
        <w:rPr>
          <w:rFonts w:ascii="Arial" w:hAnsi="Arial" w:cs="Arial"/>
          <w:sz w:val="20"/>
          <w:szCs w:val="20"/>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5.22. Порядок обжалования решения по жалобе.</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5.23. Право заявителя на получение информации и документов, необходимых для обоснования и рассмотрения жалобы.</w:t>
      </w:r>
    </w:p>
    <w:p w:rsidR="00DE178B" w:rsidRPr="00DE178B" w:rsidRDefault="00DE178B" w:rsidP="00DE178B">
      <w:pPr>
        <w:ind w:firstLine="706"/>
        <w:jc w:val="both"/>
        <w:rPr>
          <w:rFonts w:ascii="Arial" w:hAnsi="Arial" w:cs="Arial"/>
          <w:sz w:val="20"/>
          <w:szCs w:val="20"/>
        </w:rPr>
      </w:pPr>
      <w:proofErr w:type="gramStart"/>
      <w:r w:rsidRPr="00DE178B">
        <w:rPr>
          <w:rFonts w:ascii="Arial" w:hAnsi="Arial" w:cs="Arial"/>
          <w:sz w:val="20"/>
          <w:szCs w:val="20"/>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DE178B">
        <w:rPr>
          <w:rFonts w:ascii="Arial" w:hAnsi="Arial" w:cs="Arial"/>
          <w:sz w:val="20"/>
          <w:szCs w:val="20"/>
        </w:rPr>
        <w:t xml:space="preserve"> услуг (функций) Иркутской области, а также при личном приеме заявителя. </w:t>
      </w:r>
    </w:p>
    <w:p w:rsidR="00DE178B" w:rsidRPr="00DE178B" w:rsidRDefault="00DE178B" w:rsidP="00DE178B">
      <w:pPr>
        <w:ind w:firstLine="706"/>
        <w:jc w:val="both"/>
        <w:rPr>
          <w:rFonts w:ascii="Arial" w:hAnsi="Arial" w:cs="Arial"/>
          <w:sz w:val="20"/>
          <w:szCs w:val="20"/>
        </w:rPr>
      </w:pPr>
      <w:r w:rsidRPr="00DE178B">
        <w:rPr>
          <w:rFonts w:ascii="Arial" w:hAnsi="Arial" w:cs="Arial"/>
          <w:sz w:val="20"/>
          <w:szCs w:val="20"/>
        </w:rPr>
        <w:t>5.24. Способы информирования заявителей о порядке подачи и рассмотрения жалобы.</w:t>
      </w:r>
    </w:p>
    <w:p w:rsidR="00DE178B" w:rsidRPr="00DE178B" w:rsidRDefault="00DE178B" w:rsidP="00DE178B">
      <w:pPr>
        <w:ind w:firstLine="706"/>
        <w:jc w:val="both"/>
        <w:rPr>
          <w:rFonts w:ascii="Arial" w:hAnsi="Arial" w:cs="Arial"/>
          <w:sz w:val="20"/>
          <w:szCs w:val="20"/>
        </w:rPr>
      </w:pPr>
      <w:proofErr w:type="gramStart"/>
      <w:r w:rsidRPr="00DE178B">
        <w:rPr>
          <w:rFonts w:ascii="Arial" w:hAnsi="Arial" w:cs="Arial"/>
          <w:sz w:val="20"/>
          <w:szCs w:val="2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w:t>
      </w:r>
      <w:r w:rsidRPr="00DE178B">
        <w:rPr>
          <w:rFonts w:ascii="Arial" w:hAnsi="Arial" w:cs="Arial"/>
          <w:sz w:val="20"/>
          <w:szCs w:val="20"/>
        </w:rPr>
        <w:lastRenderedPageBreak/>
        <w:t>государственных и муниципальных услуг (функций) Иркутской области.</w:t>
      </w:r>
      <w:proofErr w:type="gramEnd"/>
    </w:p>
    <w:p w:rsidR="00DE178B" w:rsidRPr="00DE178B" w:rsidRDefault="00DE178B" w:rsidP="00DE178B">
      <w:pPr>
        <w:ind w:firstLine="706"/>
        <w:jc w:val="both"/>
        <w:rPr>
          <w:rFonts w:ascii="Arial" w:hAnsi="Arial" w:cs="Arial"/>
          <w:sz w:val="20"/>
          <w:szCs w:val="20"/>
        </w:rPr>
      </w:pPr>
    </w:p>
    <w:p w:rsidR="00DE178B" w:rsidRPr="00DE178B" w:rsidRDefault="00DE178B" w:rsidP="00DE178B">
      <w:pPr>
        <w:ind w:firstLine="709"/>
        <w:jc w:val="right"/>
        <w:rPr>
          <w:rFonts w:ascii="Arial" w:hAnsi="Arial" w:cs="Arial"/>
          <w:color w:val="000000"/>
          <w:sz w:val="20"/>
          <w:szCs w:val="20"/>
        </w:rPr>
      </w:pPr>
    </w:p>
    <w:p w:rsidR="00DE178B" w:rsidRPr="00DE178B" w:rsidRDefault="00DE178B" w:rsidP="00DE178B">
      <w:pPr>
        <w:ind w:firstLine="709"/>
        <w:jc w:val="right"/>
        <w:rPr>
          <w:rFonts w:ascii="Arial" w:hAnsi="Arial" w:cs="Arial"/>
          <w:color w:val="000000"/>
          <w:sz w:val="20"/>
          <w:szCs w:val="20"/>
        </w:rPr>
      </w:pPr>
    </w:p>
    <w:p w:rsidR="00DE178B" w:rsidRPr="00DE178B" w:rsidRDefault="00DE178B" w:rsidP="00DE178B">
      <w:pPr>
        <w:ind w:firstLine="709"/>
        <w:jc w:val="right"/>
        <w:rPr>
          <w:rFonts w:ascii="Arial" w:hAnsi="Arial" w:cs="Arial"/>
          <w:color w:val="000000"/>
          <w:sz w:val="20"/>
          <w:szCs w:val="20"/>
        </w:rPr>
      </w:pPr>
    </w:p>
    <w:p w:rsidR="00DE178B" w:rsidRPr="00DE178B" w:rsidRDefault="00DE178B" w:rsidP="00DE178B">
      <w:pPr>
        <w:ind w:firstLine="709"/>
        <w:jc w:val="right"/>
        <w:rPr>
          <w:rFonts w:ascii="Arial" w:hAnsi="Arial" w:cs="Arial"/>
          <w:color w:val="000000"/>
          <w:sz w:val="20"/>
          <w:szCs w:val="20"/>
        </w:rPr>
      </w:pPr>
      <w:r w:rsidRPr="00DE178B">
        <w:rPr>
          <w:rFonts w:ascii="Arial" w:hAnsi="Arial" w:cs="Arial"/>
          <w:color w:val="000000"/>
          <w:sz w:val="20"/>
          <w:szCs w:val="20"/>
        </w:rPr>
        <w:t>Приложение 1</w:t>
      </w:r>
    </w:p>
    <w:p w:rsidR="00DE178B" w:rsidRPr="00DE178B" w:rsidRDefault="00DE178B" w:rsidP="00DE178B">
      <w:pPr>
        <w:ind w:firstLine="709"/>
        <w:jc w:val="right"/>
        <w:rPr>
          <w:rFonts w:ascii="Arial" w:hAnsi="Arial" w:cs="Arial"/>
          <w:color w:val="000000"/>
          <w:sz w:val="20"/>
          <w:szCs w:val="20"/>
        </w:rPr>
      </w:pPr>
      <w:r w:rsidRPr="00DE178B">
        <w:rPr>
          <w:rFonts w:ascii="Arial" w:hAnsi="Arial" w:cs="Arial"/>
          <w:color w:val="000000"/>
          <w:sz w:val="20"/>
          <w:szCs w:val="20"/>
        </w:rPr>
        <w:t>К Административному регламенту</w:t>
      </w:r>
    </w:p>
    <w:p w:rsidR="00DE178B" w:rsidRPr="00DE178B" w:rsidRDefault="00DE178B" w:rsidP="00DE178B">
      <w:pPr>
        <w:ind w:firstLine="709"/>
        <w:jc w:val="both"/>
        <w:rPr>
          <w:rFonts w:ascii="Arial" w:hAnsi="Arial" w:cs="Arial"/>
          <w:b/>
          <w:bCs/>
          <w:color w:val="000000"/>
          <w:sz w:val="20"/>
          <w:szCs w:val="20"/>
        </w:rPr>
      </w:pPr>
      <w:r w:rsidRPr="00DE178B">
        <w:rPr>
          <w:rFonts w:ascii="Arial" w:hAnsi="Arial" w:cs="Arial"/>
          <w:color w:val="000000"/>
          <w:sz w:val="20"/>
          <w:szCs w:val="20"/>
        </w:rPr>
        <w:t> </w:t>
      </w:r>
    </w:p>
    <w:p w:rsidR="00DE178B" w:rsidRPr="00DE178B" w:rsidRDefault="00DE178B" w:rsidP="00DE178B">
      <w:pPr>
        <w:ind w:firstLine="709"/>
        <w:jc w:val="right"/>
        <w:rPr>
          <w:rFonts w:ascii="Arial" w:hAnsi="Arial" w:cs="Arial"/>
          <w:color w:val="000000"/>
          <w:sz w:val="20"/>
          <w:szCs w:val="20"/>
        </w:rPr>
      </w:pPr>
      <w:r w:rsidRPr="00DE178B">
        <w:rPr>
          <w:rFonts w:ascii="Arial" w:hAnsi="Arial" w:cs="Arial"/>
          <w:b/>
          <w:bCs/>
          <w:color w:val="000000"/>
          <w:sz w:val="20"/>
          <w:szCs w:val="20"/>
        </w:rPr>
        <w:t>Форма заявления</w:t>
      </w:r>
    </w:p>
    <w:p w:rsidR="00DE178B" w:rsidRPr="00DE178B" w:rsidRDefault="00DE178B" w:rsidP="00DE178B">
      <w:pPr>
        <w:ind w:firstLine="709"/>
        <w:jc w:val="right"/>
        <w:rPr>
          <w:rFonts w:ascii="Arial" w:hAnsi="Arial" w:cs="Arial"/>
          <w:color w:val="000000"/>
          <w:sz w:val="20"/>
          <w:szCs w:val="20"/>
        </w:rPr>
      </w:pPr>
      <w:r w:rsidRPr="00DE178B">
        <w:rPr>
          <w:rFonts w:ascii="Arial" w:hAnsi="Arial" w:cs="Arial"/>
          <w:color w:val="000000"/>
          <w:sz w:val="20"/>
          <w:szCs w:val="20"/>
        </w:rPr>
        <w:t>В___________________________________________</w:t>
      </w:r>
    </w:p>
    <w:p w:rsidR="00DE178B" w:rsidRPr="00DE178B" w:rsidRDefault="00DE178B" w:rsidP="00DE178B">
      <w:pPr>
        <w:ind w:firstLine="709"/>
        <w:jc w:val="right"/>
        <w:rPr>
          <w:rFonts w:ascii="Arial" w:hAnsi="Arial" w:cs="Arial"/>
          <w:color w:val="000000"/>
          <w:sz w:val="20"/>
          <w:szCs w:val="20"/>
        </w:rPr>
      </w:pPr>
      <w:r w:rsidRPr="00DE178B">
        <w:rPr>
          <w:rFonts w:ascii="Arial" w:hAnsi="Arial" w:cs="Arial"/>
          <w:color w:val="000000"/>
          <w:sz w:val="20"/>
          <w:szCs w:val="20"/>
        </w:rPr>
        <w:t>(указать наименование Уполномоченного органа)</w:t>
      </w:r>
    </w:p>
    <w:p w:rsidR="00DE178B" w:rsidRPr="00DE178B" w:rsidRDefault="00DE178B" w:rsidP="00DE178B">
      <w:pPr>
        <w:ind w:firstLine="709"/>
        <w:jc w:val="right"/>
        <w:rPr>
          <w:rFonts w:ascii="Arial" w:hAnsi="Arial" w:cs="Arial"/>
          <w:color w:val="000000"/>
          <w:sz w:val="20"/>
          <w:szCs w:val="20"/>
        </w:rPr>
      </w:pPr>
      <w:r w:rsidRPr="00DE178B">
        <w:rPr>
          <w:rFonts w:ascii="Arial" w:hAnsi="Arial" w:cs="Arial"/>
          <w:color w:val="000000"/>
          <w:sz w:val="20"/>
          <w:szCs w:val="20"/>
        </w:rPr>
        <w:t>От __________________________________________</w:t>
      </w:r>
    </w:p>
    <w:p w:rsidR="00DE178B" w:rsidRPr="00DE178B" w:rsidRDefault="00DE178B" w:rsidP="00DE178B">
      <w:pPr>
        <w:ind w:firstLine="709"/>
        <w:jc w:val="center"/>
        <w:rPr>
          <w:rFonts w:ascii="Arial" w:hAnsi="Arial" w:cs="Arial"/>
          <w:color w:val="000000"/>
          <w:sz w:val="20"/>
          <w:szCs w:val="20"/>
        </w:rPr>
      </w:pPr>
      <w:r w:rsidRPr="00DE178B">
        <w:rPr>
          <w:rFonts w:ascii="Arial" w:hAnsi="Arial" w:cs="Arial"/>
          <w:color w:val="000000"/>
          <w:sz w:val="20"/>
          <w:szCs w:val="20"/>
        </w:rPr>
        <w:t xml:space="preserve">                                         (ФИО физического лица)</w:t>
      </w:r>
    </w:p>
    <w:p w:rsidR="00DE178B" w:rsidRPr="00DE178B" w:rsidRDefault="00DE178B" w:rsidP="00DE178B">
      <w:pPr>
        <w:ind w:firstLine="709"/>
        <w:jc w:val="right"/>
        <w:rPr>
          <w:rFonts w:ascii="Arial" w:hAnsi="Arial" w:cs="Arial"/>
          <w:color w:val="000000"/>
          <w:sz w:val="20"/>
          <w:szCs w:val="20"/>
        </w:rPr>
      </w:pPr>
      <w:r w:rsidRPr="00DE178B">
        <w:rPr>
          <w:rFonts w:ascii="Arial" w:hAnsi="Arial" w:cs="Arial"/>
          <w:color w:val="000000"/>
          <w:sz w:val="20"/>
          <w:szCs w:val="20"/>
        </w:rPr>
        <w:t>____________________________________________</w:t>
      </w:r>
    </w:p>
    <w:p w:rsidR="00DE178B" w:rsidRPr="00DE178B" w:rsidRDefault="00DE178B" w:rsidP="00DE178B">
      <w:pPr>
        <w:ind w:firstLine="709"/>
        <w:jc w:val="center"/>
        <w:rPr>
          <w:rFonts w:ascii="Arial" w:hAnsi="Arial" w:cs="Arial"/>
          <w:color w:val="000000"/>
          <w:sz w:val="20"/>
          <w:szCs w:val="20"/>
        </w:rPr>
      </w:pPr>
      <w:r w:rsidRPr="00DE178B">
        <w:rPr>
          <w:rFonts w:ascii="Arial" w:hAnsi="Arial" w:cs="Arial"/>
          <w:color w:val="000000"/>
          <w:sz w:val="20"/>
          <w:szCs w:val="20"/>
        </w:rPr>
        <w:t xml:space="preserve">                                                (ФИО руководителя организации)</w:t>
      </w:r>
    </w:p>
    <w:p w:rsidR="00DE178B" w:rsidRPr="00DE178B" w:rsidRDefault="00DE178B" w:rsidP="00DE178B">
      <w:pPr>
        <w:ind w:firstLine="709"/>
        <w:jc w:val="right"/>
        <w:rPr>
          <w:rFonts w:ascii="Arial" w:hAnsi="Arial" w:cs="Arial"/>
          <w:color w:val="000000"/>
          <w:sz w:val="20"/>
          <w:szCs w:val="20"/>
        </w:rPr>
      </w:pPr>
      <w:r w:rsidRPr="00DE178B">
        <w:rPr>
          <w:rFonts w:ascii="Arial" w:hAnsi="Arial" w:cs="Arial"/>
          <w:color w:val="000000"/>
          <w:sz w:val="20"/>
          <w:szCs w:val="20"/>
        </w:rPr>
        <w:t>____________________________________________</w:t>
      </w:r>
    </w:p>
    <w:p w:rsidR="00DE178B" w:rsidRPr="00DE178B" w:rsidRDefault="00DE178B" w:rsidP="00DE178B">
      <w:pPr>
        <w:ind w:firstLine="709"/>
        <w:jc w:val="center"/>
        <w:rPr>
          <w:rFonts w:ascii="Arial" w:hAnsi="Arial" w:cs="Arial"/>
          <w:color w:val="000000"/>
          <w:sz w:val="20"/>
          <w:szCs w:val="20"/>
        </w:rPr>
      </w:pPr>
      <w:r w:rsidRPr="00DE178B">
        <w:rPr>
          <w:rFonts w:ascii="Arial" w:hAnsi="Arial" w:cs="Arial"/>
          <w:color w:val="000000"/>
          <w:sz w:val="20"/>
          <w:szCs w:val="20"/>
        </w:rPr>
        <w:t xml:space="preserve">                                      (адрес)</w:t>
      </w:r>
    </w:p>
    <w:p w:rsidR="00DE178B" w:rsidRPr="00DE178B" w:rsidRDefault="00DE178B" w:rsidP="00DE178B">
      <w:pPr>
        <w:ind w:firstLine="709"/>
        <w:jc w:val="right"/>
        <w:rPr>
          <w:rFonts w:ascii="Arial" w:hAnsi="Arial" w:cs="Arial"/>
          <w:color w:val="000000"/>
          <w:sz w:val="20"/>
          <w:szCs w:val="20"/>
        </w:rPr>
      </w:pPr>
      <w:r w:rsidRPr="00DE178B">
        <w:rPr>
          <w:rFonts w:ascii="Arial" w:hAnsi="Arial" w:cs="Arial"/>
          <w:color w:val="000000"/>
          <w:sz w:val="20"/>
          <w:szCs w:val="20"/>
        </w:rPr>
        <w:t>____________________________________________</w:t>
      </w:r>
    </w:p>
    <w:p w:rsidR="00DE178B" w:rsidRPr="00DE178B" w:rsidRDefault="00DE178B" w:rsidP="00DE178B">
      <w:pPr>
        <w:ind w:firstLine="709"/>
        <w:jc w:val="center"/>
        <w:rPr>
          <w:rFonts w:ascii="Arial" w:hAnsi="Arial" w:cs="Arial"/>
          <w:color w:val="000000"/>
          <w:sz w:val="20"/>
          <w:szCs w:val="20"/>
        </w:rPr>
      </w:pPr>
      <w:r w:rsidRPr="00DE178B">
        <w:rPr>
          <w:rFonts w:ascii="Arial" w:hAnsi="Arial" w:cs="Arial"/>
          <w:color w:val="000000"/>
          <w:sz w:val="20"/>
          <w:szCs w:val="20"/>
        </w:rPr>
        <w:t xml:space="preserve">                                            (контактный телефон)</w:t>
      </w:r>
    </w:p>
    <w:p w:rsidR="00DE178B" w:rsidRPr="00DE178B" w:rsidRDefault="00DE178B" w:rsidP="00DE178B">
      <w:pPr>
        <w:ind w:firstLine="709"/>
        <w:jc w:val="both"/>
        <w:rPr>
          <w:rFonts w:ascii="Arial" w:hAnsi="Arial" w:cs="Arial"/>
          <w:color w:val="000000"/>
          <w:sz w:val="20"/>
          <w:szCs w:val="20"/>
        </w:rPr>
      </w:pPr>
    </w:p>
    <w:p w:rsidR="00DE178B" w:rsidRPr="00DE178B" w:rsidRDefault="00DE178B" w:rsidP="00DE178B">
      <w:pPr>
        <w:ind w:firstLine="709"/>
        <w:jc w:val="center"/>
        <w:rPr>
          <w:rFonts w:ascii="Arial" w:hAnsi="Arial" w:cs="Arial"/>
          <w:b/>
          <w:bCs/>
          <w:color w:val="000000"/>
          <w:sz w:val="20"/>
          <w:szCs w:val="20"/>
        </w:rPr>
      </w:pPr>
      <w:r w:rsidRPr="00DE178B">
        <w:rPr>
          <w:rFonts w:ascii="Arial" w:hAnsi="Arial" w:cs="Arial"/>
          <w:b/>
          <w:bCs/>
          <w:color w:val="000000"/>
          <w:sz w:val="20"/>
          <w:szCs w:val="20"/>
        </w:rPr>
        <w:t>ЗАЯВЛЕНИЕ</w:t>
      </w:r>
    </w:p>
    <w:p w:rsidR="00DE178B" w:rsidRPr="00DE178B" w:rsidRDefault="00DE178B" w:rsidP="00DE178B">
      <w:pPr>
        <w:ind w:firstLine="709"/>
        <w:jc w:val="center"/>
        <w:rPr>
          <w:rFonts w:ascii="Arial" w:hAnsi="Arial" w:cs="Arial"/>
          <w:b/>
          <w:bCs/>
          <w:color w:val="000000"/>
          <w:sz w:val="20"/>
          <w:szCs w:val="20"/>
        </w:rPr>
      </w:pPr>
      <w:r w:rsidRPr="00DE178B">
        <w:rPr>
          <w:rFonts w:ascii="Arial" w:hAnsi="Arial" w:cs="Arial"/>
          <w:b/>
          <w:bCs/>
          <w:color w:val="000000"/>
          <w:sz w:val="20"/>
          <w:szCs w:val="20"/>
        </w:rPr>
        <w:t>По даче письменных разъяснений по вопросам применения</w:t>
      </w:r>
    </w:p>
    <w:p w:rsidR="00DE178B" w:rsidRPr="00DE178B" w:rsidRDefault="00DE178B" w:rsidP="00DE178B">
      <w:pPr>
        <w:ind w:firstLine="709"/>
        <w:jc w:val="center"/>
        <w:rPr>
          <w:rFonts w:ascii="Arial" w:hAnsi="Arial" w:cs="Arial"/>
          <w:color w:val="000000"/>
          <w:sz w:val="20"/>
          <w:szCs w:val="20"/>
        </w:rPr>
      </w:pPr>
      <w:r w:rsidRPr="00DE178B">
        <w:rPr>
          <w:rFonts w:ascii="Arial" w:hAnsi="Arial" w:cs="Arial"/>
          <w:b/>
          <w:bCs/>
          <w:color w:val="000000"/>
          <w:sz w:val="20"/>
          <w:szCs w:val="20"/>
        </w:rPr>
        <w:t>Муниципальных правовых актов о налогах и сборах</w:t>
      </w:r>
    </w:p>
    <w:p w:rsidR="00DE178B" w:rsidRPr="00DE178B" w:rsidRDefault="00DE178B" w:rsidP="00DE178B">
      <w:pPr>
        <w:ind w:firstLine="709"/>
        <w:jc w:val="center"/>
        <w:rPr>
          <w:rFonts w:ascii="Arial" w:hAnsi="Arial" w:cs="Arial"/>
          <w:color w:val="000000"/>
          <w:sz w:val="20"/>
          <w:szCs w:val="20"/>
        </w:rPr>
      </w:pPr>
    </w:p>
    <w:p w:rsidR="00DE178B" w:rsidRPr="00DE178B" w:rsidRDefault="00DE178B" w:rsidP="00DE178B">
      <w:pPr>
        <w:ind w:firstLine="709"/>
        <w:rPr>
          <w:rFonts w:ascii="Arial" w:hAnsi="Arial" w:cs="Arial"/>
          <w:color w:val="000000"/>
          <w:sz w:val="20"/>
          <w:szCs w:val="20"/>
        </w:rPr>
      </w:pPr>
      <w:r w:rsidRPr="00DE178B">
        <w:rPr>
          <w:rFonts w:ascii="Arial" w:hAnsi="Arial" w:cs="Arial"/>
          <w:color w:val="000000"/>
          <w:sz w:val="20"/>
          <w:szCs w:val="20"/>
        </w:rPr>
        <w:t>Прошу дать разъяснение по вопросу _________________________________</w:t>
      </w:r>
    </w:p>
    <w:p w:rsidR="00DE178B" w:rsidRPr="00DE178B" w:rsidRDefault="00DE178B" w:rsidP="00DE178B">
      <w:pPr>
        <w:rPr>
          <w:rFonts w:ascii="Arial" w:hAnsi="Arial" w:cs="Arial"/>
          <w:color w:val="000000"/>
          <w:sz w:val="20"/>
          <w:szCs w:val="20"/>
        </w:rPr>
      </w:pPr>
      <w:r w:rsidRPr="00DE178B">
        <w:rPr>
          <w:rFonts w:ascii="Arial" w:hAnsi="Arial" w:cs="Arial"/>
          <w:color w:val="000000"/>
          <w:sz w:val="20"/>
          <w:szCs w:val="20"/>
        </w:rPr>
        <w:t>____________________________________________________________________________________________________________________________________________</w:t>
      </w:r>
    </w:p>
    <w:p w:rsidR="00DE178B" w:rsidRPr="00DE178B" w:rsidRDefault="00DE178B" w:rsidP="00DE178B">
      <w:pPr>
        <w:rPr>
          <w:rFonts w:ascii="Arial" w:hAnsi="Arial" w:cs="Arial"/>
          <w:color w:val="000000"/>
          <w:sz w:val="20"/>
          <w:szCs w:val="20"/>
        </w:rPr>
      </w:pPr>
    </w:p>
    <w:p w:rsidR="00DE178B" w:rsidRPr="00DE178B" w:rsidRDefault="00DE178B" w:rsidP="00DE178B">
      <w:pPr>
        <w:rPr>
          <w:rFonts w:ascii="Arial" w:hAnsi="Arial" w:cs="Arial"/>
          <w:color w:val="000000"/>
          <w:sz w:val="20"/>
          <w:szCs w:val="20"/>
        </w:rPr>
      </w:pPr>
      <w:r w:rsidRPr="00DE178B">
        <w:rPr>
          <w:rFonts w:ascii="Arial" w:hAnsi="Arial" w:cs="Arial"/>
          <w:color w:val="000000"/>
          <w:sz w:val="20"/>
          <w:szCs w:val="20"/>
        </w:rPr>
        <w:t>______________________________________________________________________</w:t>
      </w:r>
    </w:p>
    <w:p w:rsidR="00DE178B" w:rsidRPr="00DE178B" w:rsidRDefault="00DE178B" w:rsidP="00DE178B">
      <w:pPr>
        <w:ind w:firstLine="709"/>
        <w:jc w:val="both"/>
        <w:rPr>
          <w:rFonts w:ascii="Arial" w:hAnsi="Arial" w:cs="Arial"/>
          <w:color w:val="000000"/>
          <w:sz w:val="20"/>
          <w:szCs w:val="20"/>
        </w:rPr>
      </w:pPr>
      <w:r w:rsidRPr="00DE178B">
        <w:rPr>
          <w:rFonts w:ascii="Arial" w:hAnsi="Arial" w:cs="Arial"/>
          <w:color w:val="000000"/>
          <w:sz w:val="20"/>
          <w:szCs w:val="20"/>
        </w:rPr>
        <w:t xml:space="preserve"> (Ф.И.О., должность представителя (подпись) юридического лица; Ф.И.О. гражданина)</w:t>
      </w:r>
    </w:p>
    <w:p w:rsidR="00DE178B" w:rsidRPr="00DE178B" w:rsidRDefault="00DE178B" w:rsidP="00DE178B">
      <w:pPr>
        <w:ind w:firstLine="709"/>
        <w:jc w:val="both"/>
        <w:rPr>
          <w:rFonts w:ascii="Arial" w:hAnsi="Arial" w:cs="Arial"/>
          <w:color w:val="000000"/>
          <w:sz w:val="20"/>
          <w:szCs w:val="20"/>
        </w:rPr>
      </w:pPr>
    </w:p>
    <w:p w:rsidR="00DE178B" w:rsidRPr="00DE178B" w:rsidRDefault="00DE178B" w:rsidP="00DE178B">
      <w:pPr>
        <w:ind w:firstLine="709"/>
        <w:jc w:val="both"/>
        <w:rPr>
          <w:rFonts w:ascii="Arial" w:hAnsi="Arial" w:cs="Arial"/>
          <w:color w:val="000000"/>
          <w:sz w:val="20"/>
          <w:szCs w:val="20"/>
        </w:rPr>
      </w:pPr>
    </w:p>
    <w:p w:rsidR="00DE178B" w:rsidRPr="00DE178B" w:rsidRDefault="00DE178B" w:rsidP="00DE178B">
      <w:pPr>
        <w:ind w:firstLine="709"/>
        <w:jc w:val="both"/>
        <w:rPr>
          <w:rFonts w:ascii="Arial" w:hAnsi="Arial" w:cs="Arial"/>
          <w:color w:val="000000"/>
          <w:sz w:val="20"/>
          <w:szCs w:val="20"/>
        </w:rPr>
      </w:pPr>
      <w:r w:rsidRPr="00DE178B">
        <w:rPr>
          <w:rFonts w:ascii="Arial" w:hAnsi="Arial" w:cs="Arial"/>
          <w:color w:val="000000"/>
          <w:sz w:val="20"/>
          <w:szCs w:val="20"/>
        </w:rPr>
        <w:t>«___»____________20__ г.</w:t>
      </w:r>
    </w:p>
    <w:p w:rsidR="00DE178B" w:rsidRPr="00DE178B" w:rsidRDefault="00DE178B" w:rsidP="00DE178B">
      <w:pPr>
        <w:ind w:firstLine="709"/>
        <w:jc w:val="both"/>
        <w:rPr>
          <w:rFonts w:ascii="Arial" w:hAnsi="Arial" w:cs="Arial"/>
          <w:sz w:val="20"/>
          <w:szCs w:val="20"/>
        </w:rPr>
      </w:pPr>
      <w:r w:rsidRPr="00DE178B">
        <w:rPr>
          <w:rFonts w:ascii="Arial" w:hAnsi="Arial" w:cs="Arial"/>
          <w:color w:val="000000"/>
          <w:sz w:val="20"/>
          <w:szCs w:val="20"/>
        </w:rPr>
        <w:t>М.П.</w:t>
      </w:r>
    </w:p>
    <w:p w:rsidR="00DE178B" w:rsidRPr="00DE178B" w:rsidRDefault="00DE178B" w:rsidP="00DE178B">
      <w:pPr>
        <w:rPr>
          <w:rFonts w:ascii="Arial" w:hAnsi="Arial" w:cs="Arial"/>
          <w:sz w:val="20"/>
          <w:szCs w:val="20"/>
        </w:rPr>
      </w:pPr>
    </w:p>
    <w:p w:rsidR="00DE178B" w:rsidRPr="00DE178B" w:rsidRDefault="00DE178B" w:rsidP="00DE178B">
      <w:pPr>
        <w:rPr>
          <w:rFonts w:ascii="Arial" w:hAnsi="Arial" w:cs="Arial"/>
          <w:sz w:val="20"/>
          <w:szCs w:val="20"/>
        </w:rPr>
      </w:pPr>
    </w:p>
    <w:p w:rsidR="00B147DA" w:rsidRDefault="00B147DA" w:rsidP="00B147DA">
      <w:pPr>
        <w:rPr>
          <w:rFonts w:ascii="Arial" w:hAnsi="Arial" w:cs="Arial"/>
          <w:sz w:val="20"/>
          <w:szCs w:val="20"/>
        </w:rPr>
      </w:pPr>
      <w:r w:rsidRPr="00DE178B">
        <w:rPr>
          <w:rStyle w:val="a5"/>
          <w:rFonts w:ascii="Arial" w:eastAsia="Arial Unicode MS" w:hAnsi="Arial" w:cs="Arial"/>
          <w:sz w:val="20"/>
          <w:szCs w:val="20"/>
        </w:rPr>
        <w:br w:type="page"/>
      </w:r>
    </w:p>
    <w:p w:rsidR="00787255" w:rsidRDefault="00787255" w:rsidP="00B147DA">
      <w:pPr>
        <w:rPr>
          <w:rFonts w:ascii="Arial" w:hAnsi="Arial" w:cs="Arial"/>
          <w:sz w:val="20"/>
          <w:szCs w:val="20"/>
        </w:rPr>
      </w:pPr>
    </w:p>
    <w:p w:rsidR="00787255" w:rsidRDefault="00787255" w:rsidP="00B147DA">
      <w:pPr>
        <w:rPr>
          <w:rFonts w:ascii="Arial" w:hAnsi="Arial" w:cs="Arial"/>
          <w:sz w:val="20"/>
          <w:szCs w:val="20"/>
        </w:rPr>
      </w:pPr>
    </w:p>
    <w:p w:rsidR="00787255" w:rsidRDefault="00787255" w:rsidP="00B147DA">
      <w:pPr>
        <w:rPr>
          <w:rFonts w:ascii="Arial" w:hAnsi="Arial" w:cs="Arial"/>
          <w:sz w:val="20"/>
          <w:szCs w:val="20"/>
        </w:rPr>
      </w:pPr>
    </w:p>
    <w:p w:rsidR="00787255" w:rsidRDefault="00787255" w:rsidP="00B147DA">
      <w:pPr>
        <w:rPr>
          <w:rFonts w:ascii="Arial" w:hAnsi="Arial" w:cs="Arial"/>
          <w:sz w:val="20"/>
          <w:szCs w:val="20"/>
        </w:rPr>
      </w:pPr>
    </w:p>
    <w:p w:rsidR="00787255" w:rsidRDefault="00787255" w:rsidP="00B147DA">
      <w:pPr>
        <w:rPr>
          <w:rFonts w:ascii="Arial" w:hAnsi="Arial" w:cs="Arial"/>
          <w:sz w:val="20"/>
          <w:szCs w:val="20"/>
        </w:rPr>
      </w:pPr>
    </w:p>
    <w:p w:rsidR="00787255" w:rsidRDefault="00787255" w:rsidP="00B147DA">
      <w:pPr>
        <w:rPr>
          <w:rFonts w:ascii="Arial" w:hAnsi="Arial" w:cs="Arial"/>
          <w:sz w:val="20"/>
          <w:szCs w:val="20"/>
        </w:rPr>
      </w:pPr>
    </w:p>
    <w:p w:rsidR="00787255" w:rsidRDefault="00787255" w:rsidP="00B147DA">
      <w:pPr>
        <w:rPr>
          <w:rFonts w:ascii="Arial" w:hAnsi="Arial" w:cs="Arial"/>
          <w:sz w:val="20"/>
          <w:szCs w:val="20"/>
        </w:rPr>
      </w:pPr>
    </w:p>
    <w:p w:rsidR="00787255" w:rsidRDefault="00787255" w:rsidP="00B147DA">
      <w:pPr>
        <w:rPr>
          <w:rFonts w:ascii="Arial" w:hAnsi="Arial" w:cs="Arial"/>
          <w:sz w:val="20"/>
          <w:szCs w:val="20"/>
        </w:rPr>
      </w:pPr>
    </w:p>
    <w:p w:rsidR="00787255" w:rsidRDefault="00787255" w:rsidP="00B147DA">
      <w:pPr>
        <w:rPr>
          <w:rFonts w:ascii="Arial" w:hAnsi="Arial" w:cs="Arial"/>
          <w:sz w:val="20"/>
          <w:szCs w:val="20"/>
        </w:rPr>
      </w:pPr>
    </w:p>
    <w:p w:rsidR="00787255" w:rsidRDefault="00787255" w:rsidP="00B147DA">
      <w:pPr>
        <w:rPr>
          <w:rFonts w:ascii="Arial" w:hAnsi="Arial" w:cs="Arial"/>
          <w:sz w:val="20"/>
          <w:szCs w:val="20"/>
        </w:rPr>
      </w:pPr>
    </w:p>
    <w:p w:rsidR="00787255" w:rsidRDefault="00787255" w:rsidP="00B147DA">
      <w:pPr>
        <w:rPr>
          <w:rFonts w:ascii="Arial" w:hAnsi="Arial" w:cs="Arial"/>
          <w:sz w:val="20"/>
          <w:szCs w:val="20"/>
        </w:rPr>
        <w:sectPr w:rsidR="00787255" w:rsidSect="00DE178B">
          <w:type w:val="continuous"/>
          <w:pgSz w:w="11906" w:h="16838"/>
          <w:pgMar w:top="851" w:right="566" w:bottom="1134" w:left="851" w:header="708" w:footer="708" w:gutter="0"/>
          <w:cols w:num="2" w:space="708"/>
          <w:docGrid w:linePitch="360"/>
        </w:sectPr>
      </w:pPr>
    </w:p>
    <w:p w:rsidR="00787255" w:rsidRDefault="00787255" w:rsidP="00B147DA">
      <w:pPr>
        <w:rPr>
          <w:rFonts w:ascii="Arial" w:hAnsi="Arial" w:cs="Arial"/>
          <w:sz w:val="20"/>
          <w:szCs w:val="20"/>
        </w:rPr>
      </w:pPr>
    </w:p>
    <w:p w:rsidR="00787255" w:rsidRDefault="00787255" w:rsidP="00B147DA">
      <w:pPr>
        <w:rPr>
          <w:rFonts w:ascii="Arial" w:hAnsi="Arial" w:cs="Arial"/>
          <w:sz w:val="20"/>
          <w:szCs w:val="20"/>
        </w:rPr>
      </w:pPr>
    </w:p>
    <w:p w:rsidR="00787255" w:rsidRDefault="00787255" w:rsidP="00787255">
      <w:pPr>
        <w:rPr>
          <w:rFonts w:ascii="Arial" w:hAnsi="Arial" w:cs="Arial"/>
          <w:sz w:val="20"/>
          <w:szCs w:val="20"/>
        </w:rPr>
      </w:pPr>
    </w:p>
    <w:tbl>
      <w:tblPr>
        <w:tblStyle w:val="1"/>
        <w:tblW w:w="7621" w:type="dxa"/>
        <w:tblLook w:val="04A0" w:firstRow="1" w:lastRow="0" w:firstColumn="1" w:lastColumn="0" w:noHBand="0" w:noVBand="1"/>
      </w:tblPr>
      <w:tblGrid>
        <w:gridCol w:w="7621"/>
      </w:tblGrid>
      <w:tr w:rsidR="00787255" w:rsidRPr="000068D7" w:rsidTr="00967A90">
        <w:tc>
          <w:tcPr>
            <w:tcW w:w="7621" w:type="dxa"/>
          </w:tcPr>
          <w:p w:rsidR="00787255" w:rsidRPr="000068D7" w:rsidRDefault="00787255" w:rsidP="00967A90">
            <w:pPr>
              <w:jc w:val="center"/>
              <w:rPr>
                <w:sz w:val="22"/>
                <w:szCs w:val="22"/>
              </w:rPr>
            </w:pPr>
            <w:r w:rsidRPr="000068D7">
              <w:rPr>
                <w:sz w:val="22"/>
                <w:szCs w:val="22"/>
              </w:rPr>
              <w:t xml:space="preserve">Редактор </w:t>
            </w:r>
            <w:proofErr w:type="spellStart"/>
            <w:r w:rsidRPr="000068D7">
              <w:rPr>
                <w:sz w:val="22"/>
                <w:szCs w:val="22"/>
              </w:rPr>
              <w:t>Э.Багдуева</w:t>
            </w:r>
            <w:proofErr w:type="spellEnd"/>
          </w:p>
        </w:tc>
      </w:tr>
      <w:tr w:rsidR="00787255" w:rsidRPr="000068D7" w:rsidTr="00967A90">
        <w:tc>
          <w:tcPr>
            <w:tcW w:w="7621" w:type="dxa"/>
          </w:tcPr>
          <w:p w:rsidR="00787255" w:rsidRPr="000068D7" w:rsidRDefault="00787255" w:rsidP="00967A90">
            <w:pPr>
              <w:tabs>
                <w:tab w:val="center" w:pos="4677"/>
                <w:tab w:val="right" w:pos="9355"/>
              </w:tabs>
              <w:jc w:val="center"/>
              <w:rPr>
                <w:sz w:val="22"/>
                <w:szCs w:val="22"/>
              </w:rPr>
            </w:pPr>
            <w:r w:rsidRPr="000068D7">
              <w:rPr>
                <w:sz w:val="22"/>
                <w:szCs w:val="22"/>
              </w:rPr>
              <w:t>Учредитель: администрация МО «</w:t>
            </w:r>
            <w:proofErr w:type="spellStart"/>
            <w:r w:rsidRPr="000068D7">
              <w:rPr>
                <w:sz w:val="22"/>
                <w:szCs w:val="22"/>
              </w:rPr>
              <w:t>Укыр</w:t>
            </w:r>
            <w:proofErr w:type="spellEnd"/>
            <w:r w:rsidRPr="000068D7">
              <w:rPr>
                <w:sz w:val="22"/>
                <w:szCs w:val="22"/>
              </w:rPr>
              <w:t>»</w:t>
            </w:r>
          </w:p>
        </w:tc>
      </w:tr>
      <w:tr w:rsidR="00787255" w:rsidRPr="000068D7" w:rsidTr="00967A90">
        <w:tc>
          <w:tcPr>
            <w:tcW w:w="7621" w:type="dxa"/>
          </w:tcPr>
          <w:p w:rsidR="00787255" w:rsidRPr="000068D7" w:rsidRDefault="00787255" w:rsidP="00967A90">
            <w:pPr>
              <w:jc w:val="center"/>
              <w:rPr>
                <w:sz w:val="22"/>
                <w:szCs w:val="22"/>
              </w:rPr>
            </w:pPr>
            <w:r w:rsidRPr="000068D7">
              <w:rPr>
                <w:sz w:val="22"/>
                <w:szCs w:val="22"/>
              </w:rPr>
              <w:t xml:space="preserve">Адрес редакции: 669365,с. </w:t>
            </w:r>
            <w:proofErr w:type="spellStart"/>
            <w:r w:rsidRPr="000068D7">
              <w:rPr>
                <w:sz w:val="22"/>
                <w:szCs w:val="22"/>
              </w:rPr>
              <w:t>Укыр</w:t>
            </w:r>
            <w:proofErr w:type="spellEnd"/>
            <w:r w:rsidRPr="000068D7">
              <w:rPr>
                <w:sz w:val="22"/>
                <w:szCs w:val="22"/>
              </w:rPr>
              <w:t xml:space="preserve"> </w:t>
            </w:r>
            <w:proofErr w:type="spellStart"/>
            <w:r w:rsidRPr="000068D7">
              <w:rPr>
                <w:sz w:val="22"/>
                <w:szCs w:val="22"/>
              </w:rPr>
              <w:t>ул</w:t>
            </w:r>
            <w:proofErr w:type="gramStart"/>
            <w:r w:rsidRPr="000068D7">
              <w:rPr>
                <w:sz w:val="22"/>
                <w:szCs w:val="22"/>
              </w:rPr>
              <w:t>.Ш</w:t>
            </w:r>
            <w:proofErr w:type="gramEnd"/>
            <w:r w:rsidRPr="000068D7">
              <w:rPr>
                <w:sz w:val="22"/>
                <w:szCs w:val="22"/>
              </w:rPr>
              <w:t>кольная</w:t>
            </w:r>
            <w:proofErr w:type="spellEnd"/>
            <w:r w:rsidRPr="000068D7">
              <w:rPr>
                <w:sz w:val="22"/>
                <w:szCs w:val="22"/>
              </w:rPr>
              <w:t xml:space="preserve"> ,24</w:t>
            </w:r>
          </w:p>
        </w:tc>
      </w:tr>
      <w:tr w:rsidR="00787255" w:rsidRPr="000068D7" w:rsidTr="00967A90">
        <w:tc>
          <w:tcPr>
            <w:tcW w:w="7621" w:type="dxa"/>
          </w:tcPr>
          <w:p w:rsidR="00787255" w:rsidRPr="000068D7" w:rsidRDefault="00787255" w:rsidP="00967A90">
            <w:pPr>
              <w:jc w:val="center"/>
              <w:rPr>
                <w:sz w:val="22"/>
                <w:szCs w:val="22"/>
              </w:rPr>
            </w:pPr>
            <w:r w:rsidRPr="000068D7">
              <w:rPr>
                <w:sz w:val="22"/>
                <w:szCs w:val="22"/>
              </w:rPr>
              <w:t>Тел.: 8(395)-38098-6-59</w:t>
            </w:r>
          </w:p>
        </w:tc>
      </w:tr>
      <w:tr w:rsidR="00787255" w:rsidRPr="000068D7" w:rsidTr="00967A90">
        <w:trPr>
          <w:trHeight w:val="382"/>
        </w:trPr>
        <w:tc>
          <w:tcPr>
            <w:tcW w:w="7621" w:type="dxa"/>
          </w:tcPr>
          <w:p w:rsidR="00787255" w:rsidRPr="000068D7" w:rsidRDefault="00787255" w:rsidP="00787255">
            <w:pPr>
              <w:ind w:left="142" w:firstLine="1276"/>
              <w:jc w:val="center"/>
              <w:rPr>
                <w:sz w:val="22"/>
                <w:szCs w:val="22"/>
              </w:rPr>
            </w:pPr>
            <w:r w:rsidRPr="000068D7">
              <w:rPr>
                <w:sz w:val="22"/>
                <w:szCs w:val="22"/>
              </w:rPr>
              <w:t>Тираж 10</w:t>
            </w:r>
            <w:r>
              <w:rPr>
                <w:sz w:val="22"/>
                <w:szCs w:val="22"/>
              </w:rPr>
              <w:t xml:space="preserve"> </w:t>
            </w:r>
            <w:r w:rsidRPr="000068D7">
              <w:rPr>
                <w:sz w:val="22"/>
                <w:szCs w:val="22"/>
              </w:rPr>
              <w:t xml:space="preserve">экз. Номер подписан  </w:t>
            </w:r>
            <w:r>
              <w:rPr>
                <w:sz w:val="22"/>
                <w:szCs w:val="22"/>
              </w:rPr>
              <w:t>29 сентября</w:t>
            </w:r>
            <w:r w:rsidRPr="000068D7">
              <w:rPr>
                <w:sz w:val="22"/>
                <w:szCs w:val="22"/>
              </w:rPr>
              <w:t xml:space="preserve">  2023 г.</w:t>
            </w:r>
          </w:p>
        </w:tc>
      </w:tr>
    </w:tbl>
    <w:p w:rsidR="00787255" w:rsidRPr="00DE178B" w:rsidRDefault="00787255" w:rsidP="00B147DA">
      <w:pPr>
        <w:rPr>
          <w:rFonts w:ascii="Arial" w:hAnsi="Arial" w:cs="Arial"/>
          <w:sz w:val="20"/>
          <w:szCs w:val="20"/>
        </w:rPr>
      </w:pPr>
    </w:p>
    <w:sectPr w:rsidR="00787255" w:rsidRPr="00DE178B" w:rsidSect="00787255">
      <w:type w:val="continuous"/>
      <w:pgSz w:w="11906" w:h="16838"/>
      <w:pgMar w:top="851"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00"/>
    <w:rsid w:val="000A7F85"/>
    <w:rsid w:val="003A1310"/>
    <w:rsid w:val="006E51C6"/>
    <w:rsid w:val="00787255"/>
    <w:rsid w:val="00941100"/>
    <w:rsid w:val="00B147DA"/>
    <w:rsid w:val="00B30696"/>
    <w:rsid w:val="00DE178B"/>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00"/>
    <w:pPr>
      <w:spacing w:after="0" w:line="240" w:lineRule="auto"/>
    </w:pPr>
    <w:rPr>
      <w:rFonts w:ascii="Times New Roman" w:eastAsia="Times New Roman" w:hAnsi="Times New Roman" w:cs="Times New Roman"/>
      <w:sz w:val="24"/>
      <w:szCs w:val="24"/>
      <w:lang w:eastAsia="ru-RU"/>
    </w:rPr>
  </w:style>
  <w:style w:type="paragraph" w:styleId="7">
    <w:name w:val="heading 7"/>
    <w:next w:val="a"/>
    <w:link w:val="70"/>
    <w:rsid w:val="00B147DA"/>
    <w:pPr>
      <w:keepNext/>
      <w:pBdr>
        <w:top w:val="nil"/>
        <w:left w:val="nil"/>
        <w:bottom w:val="nil"/>
        <w:right w:val="nil"/>
        <w:between w:val="nil"/>
        <w:bar w:val="nil"/>
      </w:pBdr>
      <w:spacing w:after="0" w:line="240" w:lineRule="auto"/>
      <w:jc w:val="center"/>
      <w:outlineLvl w:val="6"/>
    </w:pPr>
    <w:rPr>
      <w:rFonts w:ascii="Arial" w:eastAsia="Arial Unicode MS" w:hAnsi="Arial" w:cs="Arial Unicode MS"/>
      <w:i/>
      <w:iCs/>
      <w:color w:val="000000"/>
      <w:sz w:val="24"/>
      <w:szCs w:val="24"/>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1310"/>
    <w:rPr>
      <w:b/>
      <w:bCs/>
    </w:rPr>
  </w:style>
  <w:style w:type="character" w:styleId="a4">
    <w:name w:val="Hyperlink"/>
    <w:basedOn w:val="a0"/>
    <w:uiPriority w:val="99"/>
    <w:unhideWhenUsed/>
    <w:rsid w:val="003A1310"/>
    <w:rPr>
      <w:color w:val="0000FF" w:themeColor="hyperlink"/>
      <w:u w:val="single"/>
    </w:rPr>
  </w:style>
  <w:style w:type="character" w:customStyle="1" w:styleId="70">
    <w:name w:val="Заголовок 7 Знак"/>
    <w:basedOn w:val="a0"/>
    <w:link w:val="7"/>
    <w:rsid w:val="00B147DA"/>
    <w:rPr>
      <w:rFonts w:ascii="Arial" w:eastAsia="Arial Unicode MS" w:hAnsi="Arial" w:cs="Arial Unicode MS"/>
      <w:i/>
      <w:iCs/>
      <w:color w:val="000000"/>
      <w:sz w:val="24"/>
      <w:szCs w:val="24"/>
      <w:u w:color="000000"/>
      <w:bdr w:val="nil"/>
      <w:lang w:eastAsia="ru-RU"/>
    </w:rPr>
  </w:style>
  <w:style w:type="character" w:customStyle="1" w:styleId="a5">
    <w:name w:val="Нет"/>
    <w:rsid w:val="00B147DA"/>
    <w:rPr>
      <w:lang w:val="ru-RU"/>
    </w:rPr>
  </w:style>
  <w:style w:type="paragraph" w:customStyle="1" w:styleId="ConsPlusTitle">
    <w:name w:val="ConsPlusTitle"/>
    <w:rsid w:val="00B147DA"/>
    <w:pPr>
      <w:widowControl w:val="0"/>
      <w:pBdr>
        <w:top w:val="nil"/>
        <w:left w:val="nil"/>
        <w:bottom w:val="nil"/>
        <w:right w:val="nil"/>
        <w:between w:val="nil"/>
        <w:bar w:val="nil"/>
      </w:pBdr>
      <w:spacing w:after="0" w:line="240" w:lineRule="auto"/>
    </w:pPr>
    <w:rPr>
      <w:rFonts w:ascii="Arial" w:eastAsia="Arial" w:hAnsi="Arial" w:cs="Arial"/>
      <w:b/>
      <w:bCs/>
      <w:color w:val="000000"/>
      <w:sz w:val="24"/>
      <w:szCs w:val="24"/>
      <w:u w:color="000000"/>
      <w:bdr w:val="nil"/>
      <w:lang w:eastAsia="ru-RU"/>
    </w:rPr>
  </w:style>
  <w:style w:type="paragraph" w:customStyle="1" w:styleId="ConsPlusNormal">
    <w:name w:val="ConsPlusNormal"/>
    <w:link w:val="ConsPlusNormal0"/>
    <w:rsid w:val="00B147D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6">
    <w:name w:val="List Paragraph"/>
    <w:basedOn w:val="a"/>
    <w:uiPriority w:val="1"/>
    <w:qFormat/>
    <w:rsid w:val="00B147DA"/>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
    <w:unhideWhenUsed/>
    <w:qFormat/>
    <w:rsid w:val="00DE178B"/>
    <w:pPr>
      <w:ind w:left="708"/>
    </w:pPr>
  </w:style>
  <w:style w:type="paragraph" w:customStyle="1" w:styleId="Default">
    <w:name w:val="Default"/>
    <w:rsid w:val="00DE17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Без интервала Знак"/>
    <w:basedOn w:val="a0"/>
    <w:link w:val="a9"/>
    <w:uiPriority w:val="1"/>
    <w:qFormat/>
    <w:locked/>
    <w:rsid w:val="00DE178B"/>
    <w:rPr>
      <w:rFonts w:ascii="Calibri" w:eastAsia="Times New Roman" w:hAnsi="Calibri" w:cs="Times New Roman"/>
    </w:rPr>
  </w:style>
  <w:style w:type="paragraph" w:styleId="a9">
    <w:name w:val="No Spacing"/>
    <w:link w:val="a8"/>
    <w:uiPriority w:val="1"/>
    <w:qFormat/>
    <w:rsid w:val="00DE178B"/>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DE178B"/>
    <w:rPr>
      <w:rFonts w:ascii="Times New Roman" w:eastAsia="Arial Unicode MS" w:hAnsi="Times New Roman" w:cs="Arial Unicode MS"/>
      <w:color w:val="000000"/>
      <w:sz w:val="24"/>
      <w:szCs w:val="24"/>
      <w:u w:color="000000"/>
      <w:bdr w:val="nil"/>
      <w:lang w:eastAsia="ru-RU"/>
    </w:rPr>
  </w:style>
  <w:style w:type="character" w:customStyle="1" w:styleId="ListLabel11">
    <w:name w:val="ListLabel 11"/>
    <w:rsid w:val="00DE178B"/>
    <w:rPr>
      <w:rFonts w:ascii="Times New Roman" w:hAnsi="Times New Roman" w:cs="Times New Roman"/>
      <w:color w:val="FF0000"/>
      <w:sz w:val="28"/>
      <w:szCs w:val="28"/>
    </w:rPr>
  </w:style>
  <w:style w:type="table" w:customStyle="1" w:styleId="1">
    <w:name w:val="Сетка таблицы1"/>
    <w:basedOn w:val="a1"/>
    <w:next w:val="aa"/>
    <w:uiPriority w:val="59"/>
    <w:rsid w:val="00787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787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00"/>
    <w:pPr>
      <w:spacing w:after="0" w:line="240" w:lineRule="auto"/>
    </w:pPr>
    <w:rPr>
      <w:rFonts w:ascii="Times New Roman" w:eastAsia="Times New Roman" w:hAnsi="Times New Roman" w:cs="Times New Roman"/>
      <w:sz w:val="24"/>
      <w:szCs w:val="24"/>
      <w:lang w:eastAsia="ru-RU"/>
    </w:rPr>
  </w:style>
  <w:style w:type="paragraph" w:styleId="7">
    <w:name w:val="heading 7"/>
    <w:next w:val="a"/>
    <w:link w:val="70"/>
    <w:rsid w:val="00B147DA"/>
    <w:pPr>
      <w:keepNext/>
      <w:pBdr>
        <w:top w:val="nil"/>
        <w:left w:val="nil"/>
        <w:bottom w:val="nil"/>
        <w:right w:val="nil"/>
        <w:between w:val="nil"/>
        <w:bar w:val="nil"/>
      </w:pBdr>
      <w:spacing w:after="0" w:line="240" w:lineRule="auto"/>
      <w:jc w:val="center"/>
      <w:outlineLvl w:val="6"/>
    </w:pPr>
    <w:rPr>
      <w:rFonts w:ascii="Arial" w:eastAsia="Arial Unicode MS" w:hAnsi="Arial" w:cs="Arial Unicode MS"/>
      <w:i/>
      <w:iCs/>
      <w:color w:val="000000"/>
      <w:sz w:val="24"/>
      <w:szCs w:val="24"/>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1310"/>
    <w:rPr>
      <w:b/>
      <w:bCs/>
    </w:rPr>
  </w:style>
  <w:style w:type="character" w:styleId="a4">
    <w:name w:val="Hyperlink"/>
    <w:basedOn w:val="a0"/>
    <w:uiPriority w:val="99"/>
    <w:unhideWhenUsed/>
    <w:rsid w:val="003A1310"/>
    <w:rPr>
      <w:color w:val="0000FF" w:themeColor="hyperlink"/>
      <w:u w:val="single"/>
    </w:rPr>
  </w:style>
  <w:style w:type="character" w:customStyle="1" w:styleId="70">
    <w:name w:val="Заголовок 7 Знак"/>
    <w:basedOn w:val="a0"/>
    <w:link w:val="7"/>
    <w:rsid w:val="00B147DA"/>
    <w:rPr>
      <w:rFonts w:ascii="Arial" w:eastAsia="Arial Unicode MS" w:hAnsi="Arial" w:cs="Arial Unicode MS"/>
      <w:i/>
      <w:iCs/>
      <w:color w:val="000000"/>
      <w:sz w:val="24"/>
      <w:szCs w:val="24"/>
      <w:u w:color="000000"/>
      <w:bdr w:val="nil"/>
      <w:lang w:eastAsia="ru-RU"/>
    </w:rPr>
  </w:style>
  <w:style w:type="character" w:customStyle="1" w:styleId="a5">
    <w:name w:val="Нет"/>
    <w:rsid w:val="00B147DA"/>
    <w:rPr>
      <w:lang w:val="ru-RU"/>
    </w:rPr>
  </w:style>
  <w:style w:type="paragraph" w:customStyle="1" w:styleId="ConsPlusTitle">
    <w:name w:val="ConsPlusTitle"/>
    <w:rsid w:val="00B147DA"/>
    <w:pPr>
      <w:widowControl w:val="0"/>
      <w:pBdr>
        <w:top w:val="nil"/>
        <w:left w:val="nil"/>
        <w:bottom w:val="nil"/>
        <w:right w:val="nil"/>
        <w:between w:val="nil"/>
        <w:bar w:val="nil"/>
      </w:pBdr>
      <w:spacing w:after="0" w:line="240" w:lineRule="auto"/>
    </w:pPr>
    <w:rPr>
      <w:rFonts w:ascii="Arial" w:eastAsia="Arial" w:hAnsi="Arial" w:cs="Arial"/>
      <w:b/>
      <w:bCs/>
      <w:color w:val="000000"/>
      <w:sz w:val="24"/>
      <w:szCs w:val="24"/>
      <w:u w:color="000000"/>
      <w:bdr w:val="nil"/>
      <w:lang w:eastAsia="ru-RU"/>
    </w:rPr>
  </w:style>
  <w:style w:type="paragraph" w:customStyle="1" w:styleId="ConsPlusNormal">
    <w:name w:val="ConsPlusNormal"/>
    <w:link w:val="ConsPlusNormal0"/>
    <w:rsid w:val="00B147D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6">
    <w:name w:val="List Paragraph"/>
    <w:basedOn w:val="a"/>
    <w:uiPriority w:val="1"/>
    <w:qFormat/>
    <w:rsid w:val="00B147DA"/>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
    <w:unhideWhenUsed/>
    <w:qFormat/>
    <w:rsid w:val="00DE178B"/>
    <w:pPr>
      <w:ind w:left="708"/>
    </w:pPr>
  </w:style>
  <w:style w:type="paragraph" w:customStyle="1" w:styleId="Default">
    <w:name w:val="Default"/>
    <w:rsid w:val="00DE17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Без интервала Знак"/>
    <w:basedOn w:val="a0"/>
    <w:link w:val="a9"/>
    <w:uiPriority w:val="1"/>
    <w:qFormat/>
    <w:locked/>
    <w:rsid w:val="00DE178B"/>
    <w:rPr>
      <w:rFonts w:ascii="Calibri" w:eastAsia="Times New Roman" w:hAnsi="Calibri" w:cs="Times New Roman"/>
    </w:rPr>
  </w:style>
  <w:style w:type="paragraph" w:styleId="a9">
    <w:name w:val="No Spacing"/>
    <w:link w:val="a8"/>
    <w:uiPriority w:val="1"/>
    <w:qFormat/>
    <w:rsid w:val="00DE178B"/>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DE178B"/>
    <w:rPr>
      <w:rFonts w:ascii="Times New Roman" w:eastAsia="Arial Unicode MS" w:hAnsi="Times New Roman" w:cs="Arial Unicode MS"/>
      <w:color w:val="000000"/>
      <w:sz w:val="24"/>
      <w:szCs w:val="24"/>
      <w:u w:color="000000"/>
      <w:bdr w:val="nil"/>
      <w:lang w:eastAsia="ru-RU"/>
    </w:rPr>
  </w:style>
  <w:style w:type="character" w:customStyle="1" w:styleId="ListLabel11">
    <w:name w:val="ListLabel 11"/>
    <w:rsid w:val="00DE178B"/>
    <w:rPr>
      <w:rFonts w:ascii="Times New Roman" w:hAnsi="Times New Roman" w:cs="Times New Roman"/>
      <w:color w:val="FF0000"/>
      <w:sz w:val="28"/>
      <w:szCs w:val="28"/>
    </w:rPr>
  </w:style>
  <w:style w:type="table" w:customStyle="1" w:styleId="1">
    <w:name w:val="Сетка таблицы1"/>
    <w:basedOn w:val="a1"/>
    <w:next w:val="aa"/>
    <w:uiPriority w:val="59"/>
    <w:rsid w:val="00787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787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909E821C5C6CDA42C286F1570E1C94553108C812361C786EB740AA1F59AE83AC2E7E357789EB931BCD8B5BF2BAE82649DA101EE67B4EA9FCF7F" TargetMode="External"/><Relationship Id="rId13" Type="http://schemas.openxmlformats.org/officeDocument/2006/relationships/hyperlink" Target="consultantplus://offline/ref=17909E821C5C6CDA42C286F1570E1C94503108C517371C786EB740AA1F59AE83BE2E2639758AFC971DD8DD0AB4FEFCF" TargetMode="External"/><Relationship Id="rId18" Type="http://schemas.openxmlformats.org/officeDocument/2006/relationships/hyperlink" Target="http://bohan.irkobl.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17909E821C5C6CDA42C286F1570E1C94553108C812361C786EB740AA1F59AE83BE2E2639758AFC971DD8DD0AB4FEFCF" TargetMode="External"/><Relationship Id="rId12" Type="http://schemas.openxmlformats.org/officeDocument/2006/relationships/hyperlink" Target="consultantplus://offline/ref=17909E821C5C6CDA42C286F1570E1C94553609C410321C786EB740AA1F59AE83BE2E2639758AFC971DD8DD0AB4FEFCF" TargetMode="External"/><Relationship Id="rId17" Type="http://schemas.openxmlformats.org/officeDocument/2006/relationships/hyperlink" Target="consultantplus://offline/ref=207497BCEC5ABE0E89270BCEEA58B99F8439EDA936EE7FCE93FD8F4D631EAD2AD399F74647F5A00120N3I" TargetMode="External"/><Relationship Id="rId2" Type="http://schemas.openxmlformats.org/officeDocument/2006/relationships/styles" Target="styles.xml"/><Relationship Id="rId16" Type="http://schemas.openxmlformats.org/officeDocument/2006/relationships/hyperlink" Target="consultantplus://offline/ref=207497BCEC5ABE0E89270BCEEA58B99F8439EDA035EE7FCE93FD8F4D6321NE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1069;&#1083;&#1100;&#1074;&#1080;&#1088;&#1072;\Downloads\&#1087;&#1086;&#1088;&#1103;&#1076;&#1086;&#1082;%20&#1087;&#1086;%20&#1088;&#1077;&#1075;&#1083;&#1072;&#1084;&#1077;&#1085;&#1090;&#1091;%20&#1088;&#1077;&#1072;&#1083;&#1080;&#1079;&#1072;&#1094;&#1080;&#1080;%20&#1087;&#1086;&#1083;&#1085;&#1086;&#1084;&#1086;&#1095;&#1080;&#1081;%20&#1087;&#1086;%20&#1074;&#1079;&#1099;&#1089;&#1082;&#1072;&#1085;&#1080;&#1102;%20&#1044;&#1047;%20(1).docx" TargetMode="External"/><Relationship Id="rId11" Type="http://schemas.openxmlformats.org/officeDocument/2006/relationships/hyperlink" Target="consultantplus://offline/ref=17909E821C5C6CDA42C286F1570E1C94553607CA10361C786EB740AA1F59AE83BE2E2639758AFC971DD8DD0AB4FEFCF" TargetMode="External"/><Relationship Id="rId5" Type="http://schemas.openxmlformats.org/officeDocument/2006/relationships/webSettings" Target="webSettings.xml"/><Relationship Id="rId15" Type="http://schemas.openxmlformats.org/officeDocument/2006/relationships/hyperlink" Target="consultantplus://offline/ref=207497BCEC5ABE0E89270BCEEA58B99F8730E5A830EB7FCE93FD8F4D631EAD2AD399F74644F12AN7I" TargetMode="External"/><Relationship Id="rId10" Type="http://schemas.openxmlformats.org/officeDocument/2006/relationships/hyperlink" Target="consultantplus://offline/ref=17909E821C5C6CDA42C286F1570E1C94553505CD1E301C786EB740AA1F59AE83BE2E2639758AFC971DD8DD0AB4FEFCF"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consultantplus://offline/ref=17909E821C5C6CDA42C286F1570E1C94553108C812361C786EB740AA1F59AE83BE2E2639758AFC971DD8DD0AB4FEFCF" TargetMode="External"/><Relationship Id="rId14" Type="http://schemas.openxmlformats.org/officeDocument/2006/relationships/hyperlink" Target="mailto:mo-uki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28</Pages>
  <Words>18453</Words>
  <Characters>105186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7</cp:revision>
  <dcterms:created xsi:type="dcterms:W3CDTF">2023-11-22T03:37:00Z</dcterms:created>
  <dcterms:modified xsi:type="dcterms:W3CDTF">2023-11-22T06:17:00Z</dcterms:modified>
</cp:coreProperties>
</file>